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CD" w:rsidRPr="00895614" w:rsidRDefault="00456B74" w:rsidP="00F10E17">
      <w:pPr>
        <w:spacing w:after="0" w:line="240" w:lineRule="auto"/>
        <w:jc w:val="center"/>
        <w:rPr>
          <w:rFonts w:asciiTheme="majorHAnsi" w:hAnsiTheme="majorHAnsi" w:cs="Arial"/>
          <w:b/>
          <w:bCs/>
          <w:color w:val="C00000"/>
          <w:sz w:val="32"/>
          <w:szCs w:val="32"/>
        </w:rPr>
      </w:pPr>
      <w:r w:rsidRPr="00895614">
        <w:rPr>
          <w:rFonts w:asciiTheme="majorHAnsi" w:hAnsiTheme="majorHAnsi" w:cs="Arial"/>
          <w:b/>
          <w:bCs/>
          <w:color w:val="C00000"/>
          <w:sz w:val="32"/>
          <w:szCs w:val="32"/>
        </w:rPr>
        <w:t>Child Resource Centre</w:t>
      </w:r>
    </w:p>
    <w:p w:rsidR="00D160CD" w:rsidRPr="00895614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C00000"/>
          <w:sz w:val="24"/>
          <w:szCs w:val="24"/>
        </w:rPr>
      </w:pPr>
      <w:r w:rsidRPr="00895614">
        <w:rPr>
          <w:rFonts w:asciiTheme="majorHAnsi" w:hAnsiTheme="majorHAnsi" w:cs="Arial"/>
          <w:b/>
          <w:bCs/>
          <w:color w:val="C00000"/>
          <w:sz w:val="24"/>
          <w:szCs w:val="24"/>
        </w:rPr>
        <w:t>CMS, HCM Rajasthan State Institute of Public Administration</w:t>
      </w:r>
    </w:p>
    <w:p w:rsidR="00D160CD" w:rsidRPr="00895614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C00000"/>
          <w:sz w:val="10"/>
          <w:szCs w:val="10"/>
        </w:rPr>
      </w:pPr>
    </w:p>
    <w:p w:rsidR="00F10E17" w:rsidRPr="00C84B9E" w:rsidRDefault="009A4288" w:rsidP="00F10E17">
      <w:pPr>
        <w:spacing w:line="240" w:lineRule="auto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C84B9E">
        <w:rPr>
          <w:rFonts w:asciiTheme="majorHAnsi" w:hAnsiTheme="majorHAnsi"/>
          <w:b/>
          <w:bCs/>
          <w:color w:val="C00000"/>
          <w:sz w:val="28"/>
          <w:szCs w:val="28"/>
        </w:rPr>
        <w:t xml:space="preserve">Online </w:t>
      </w:r>
      <w:r w:rsidR="00F10E17" w:rsidRPr="00C84B9E">
        <w:rPr>
          <w:rFonts w:asciiTheme="majorHAnsi" w:hAnsiTheme="majorHAnsi"/>
          <w:b/>
          <w:bCs/>
          <w:color w:val="C00000"/>
          <w:sz w:val="28"/>
          <w:szCs w:val="28"/>
        </w:rPr>
        <w:t xml:space="preserve">Orientation on </w:t>
      </w:r>
      <w:r w:rsidR="00F10E17" w:rsidRPr="00C84B9E">
        <w:rPr>
          <w:rFonts w:asciiTheme="majorHAnsi" w:hAnsiTheme="majorHAnsi"/>
          <w:b/>
          <w:bCs/>
          <w:noProof/>
          <w:color w:val="C00000"/>
          <w:sz w:val="28"/>
          <w:szCs w:val="28"/>
          <w:lang w:bidi="hi-IN"/>
        </w:rPr>
        <w:t>Role and Responsibilities towards roll-out of Non Institutional Care Programmes for Children</w:t>
      </w:r>
      <w:r w:rsidR="00F10E17" w:rsidRPr="00C84B9E">
        <w:rPr>
          <w:rFonts w:asciiTheme="majorHAnsi" w:hAnsiTheme="majorHAnsi"/>
          <w:b/>
          <w:bCs/>
          <w:color w:val="C00000"/>
          <w:sz w:val="28"/>
          <w:szCs w:val="28"/>
        </w:rPr>
        <w:t xml:space="preserve"> </w:t>
      </w:r>
    </w:p>
    <w:p w:rsidR="00C84B9E" w:rsidRPr="00895614" w:rsidRDefault="00C84B9E" w:rsidP="00F10E17">
      <w:pPr>
        <w:spacing w:line="240" w:lineRule="auto"/>
        <w:jc w:val="center"/>
        <w:rPr>
          <w:rFonts w:asciiTheme="majorHAnsi" w:hAnsiTheme="majorHAnsi"/>
          <w:b/>
          <w:bCs/>
          <w:color w:val="C00000"/>
          <w:sz w:val="28"/>
          <w:szCs w:val="28"/>
          <w:u w:val="single"/>
        </w:rPr>
      </w:pPr>
      <w:r>
        <w:rPr>
          <w:rFonts w:asciiTheme="majorHAnsi" w:hAnsiTheme="majorHAnsi"/>
          <w:b/>
          <w:bCs/>
          <w:color w:val="C00000"/>
          <w:sz w:val="28"/>
          <w:szCs w:val="28"/>
          <w:u w:val="single"/>
        </w:rPr>
        <w:t>Supported by the Department for Child Rights, Rajasthan</w:t>
      </w:r>
    </w:p>
    <w:p w:rsidR="00296032" w:rsidRPr="00684963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="Arial"/>
          <w:b/>
          <w:color w:val="000000" w:themeColor="text1"/>
          <w:sz w:val="16"/>
          <w:szCs w:val="16"/>
        </w:rPr>
      </w:pPr>
    </w:p>
    <w:p w:rsidR="0040486C" w:rsidRDefault="0040486C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0"/>
          <w:szCs w:val="20"/>
          <w:u w:val="single"/>
        </w:rPr>
      </w:pPr>
    </w:p>
    <w:tbl>
      <w:tblPr>
        <w:tblW w:w="10721" w:type="dxa"/>
        <w:tblInd w:w="-623" w:type="dxa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  <w:insideH w:val="single" w:sz="24" w:space="0" w:color="4BACC6" w:themeColor="accent5"/>
          <w:insideV w:val="single" w:sz="2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051"/>
        <w:gridCol w:w="43"/>
        <w:gridCol w:w="3107"/>
      </w:tblGrid>
      <w:tr w:rsidR="00F10E17" w:rsidRPr="009553C1" w:rsidTr="000D1DF7">
        <w:tc>
          <w:tcPr>
            <w:tcW w:w="10721" w:type="dxa"/>
            <w:gridSpan w:val="4"/>
          </w:tcPr>
          <w:p w:rsidR="00F10E17" w:rsidRPr="00F10E17" w:rsidRDefault="00F10E17" w:rsidP="00F10E1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10E17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8"/>
                <w:u w:val="single"/>
              </w:rPr>
              <w:t>Programme Schedule</w:t>
            </w:r>
          </w:p>
        </w:tc>
      </w:tr>
      <w:tr w:rsidR="008D6787" w:rsidRPr="009553C1" w:rsidTr="000D1DF7">
        <w:tc>
          <w:tcPr>
            <w:tcW w:w="10721" w:type="dxa"/>
            <w:gridSpan w:val="4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1 </w:t>
            </w:r>
          </w:p>
          <w:p w:rsidR="008D6787" w:rsidRPr="009553C1" w:rsidRDefault="00FE7BC4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29</w:t>
            </w:r>
            <w:r w:rsidR="00DD2C6C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-0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4</w:t>
            </w:r>
            <w:r w:rsidR="00FD7DF6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-2021</w:t>
            </w:r>
          </w:p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6787" w:rsidRPr="009553C1" w:rsidTr="000D1DF7">
        <w:trPr>
          <w:trHeight w:val="368"/>
        </w:trPr>
        <w:tc>
          <w:tcPr>
            <w:tcW w:w="2520" w:type="dxa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094" w:type="dxa"/>
            <w:gridSpan w:val="2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Sessions</w:t>
            </w:r>
          </w:p>
        </w:tc>
        <w:tc>
          <w:tcPr>
            <w:tcW w:w="3107" w:type="dxa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Facilitator</w:t>
            </w:r>
          </w:p>
        </w:tc>
      </w:tr>
      <w:tr w:rsidR="008D6787" w:rsidRPr="009553C1" w:rsidTr="000D1DF7">
        <w:trPr>
          <w:trHeight w:val="422"/>
        </w:trPr>
        <w:tc>
          <w:tcPr>
            <w:tcW w:w="2520" w:type="dxa"/>
          </w:tcPr>
          <w:p w:rsidR="008D6787" w:rsidRPr="009553C1" w:rsidRDefault="008D6787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="006C2A09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:00 am – 1</w:t>
            </w:r>
            <w:r w:rsidR="006C2A09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</w:t>
            </w:r>
            <w:r w:rsidR="006C2A09">
              <w:rPr>
                <w:rFonts w:ascii="Cambria" w:hAnsi="Cambria"/>
                <w:color w:val="000000"/>
                <w:sz w:val="24"/>
                <w:szCs w:val="24"/>
              </w:rPr>
              <w:t>:15</w:t>
            </w:r>
            <w:r w:rsidR="006C2A09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94" w:type="dxa"/>
            <w:gridSpan w:val="2"/>
          </w:tcPr>
          <w:p w:rsidR="008D6787" w:rsidRDefault="006C2A09" w:rsidP="00B3518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Registration, Introduction </w:t>
            </w:r>
            <w:r w:rsidR="008D6787"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and Welcome</w:t>
            </w:r>
          </w:p>
          <w:p w:rsidR="008D6787" w:rsidRPr="006C2A09" w:rsidRDefault="008D6787" w:rsidP="006C2A09">
            <w:pPr>
              <w:rPr>
                <w:rFonts w:ascii="Cambria" w:eastAsia="Times New Roman" w:hAnsi="Cambria" w:cs="Mangal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:rsidR="00F10E17" w:rsidRDefault="00F10E17" w:rsidP="00B3518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Lavina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Rathore</w:t>
            </w:r>
          </w:p>
          <w:p w:rsidR="00F10E17" w:rsidRDefault="00F10E17" w:rsidP="00B3518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Ms. Deepal Solanki</w:t>
            </w:r>
          </w:p>
          <w:p w:rsidR="008D6787" w:rsidRPr="009553C1" w:rsidRDefault="008D6787" w:rsidP="00B3518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0B557C" w:rsidRPr="009553C1" w:rsidTr="000D1DF7">
        <w:trPr>
          <w:trHeight w:val="422"/>
        </w:trPr>
        <w:tc>
          <w:tcPr>
            <w:tcW w:w="2520" w:type="dxa"/>
          </w:tcPr>
          <w:p w:rsidR="000B557C" w:rsidRPr="009553C1" w:rsidRDefault="00DC448C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am – 10:45 am</w:t>
            </w:r>
          </w:p>
        </w:tc>
        <w:tc>
          <w:tcPr>
            <w:tcW w:w="5094" w:type="dxa"/>
            <w:gridSpan w:val="2"/>
          </w:tcPr>
          <w:p w:rsidR="000B557C" w:rsidRDefault="000B557C" w:rsidP="00DC448C">
            <w:pPr>
              <w:rPr>
                <w:rFonts w:asciiTheme="majorHAnsi" w:hAnsiTheme="majorHAnsi"/>
                <w:color w:val="000000" w:themeColor="text1"/>
              </w:rPr>
            </w:pPr>
            <w:r w:rsidRPr="00DC448C">
              <w:rPr>
                <w:rFonts w:asciiTheme="majorHAnsi" w:hAnsiTheme="majorHAnsi"/>
                <w:color w:val="000000" w:themeColor="text1"/>
              </w:rPr>
              <w:t xml:space="preserve">Concept of </w:t>
            </w:r>
            <w:r w:rsidRPr="00F10E17">
              <w:t xml:space="preserve"> Alternative Care </w:t>
            </w:r>
            <w:r w:rsidRPr="00DC448C">
              <w:rPr>
                <w:rFonts w:asciiTheme="majorHAnsi" w:hAnsiTheme="majorHAnsi"/>
                <w:color w:val="000000" w:themeColor="text1"/>
              </w:rPr>
              <w:t xml:space="preserve">for children </w:t>
            </w:r>
          </w:p>
          <w:p w:rsidR="000B557C" w:rsidRPr="003F0F5C" w:rsidRDefault="00DC448C" w:rsidP="003F0F5C">
            <w:pPr>
              <w:rPr>
                <w:rFonts w:asciiTheme="majorHAnsi" w:hAnsiTheme="majorHAnsi"/>
                <w:color w:val="000000" w:themeColor="text1"/>
              </w:rPr>
            </w:pPr>
            <w:r w:rsidRPr="00DC448C">
              <w:rPr>
                <w:rFonts w:asciiTheme="majorHAnsi" w:hAnsiTheme="majorHAnsi"/>
                <w:color w:val="000000" w:themeColor="text1"/>
              </w:rPr>
              <w:t xml:space="preserve">Concept of Rehabilitation and Social re-integration of Children </w:t>
            </w:r>
          </w:p>
        </w:tc>
        <w:tc>
          <w:tcPr>
            <w:tcW w:w="3107" w:type="dxa"/>
          </w:tcPr>
          <w:p w:rsidR="00E14ADF" w:rsidRDefault="00E14ADF" w:rsidP="00E14ADF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Dr. Shilpa Mehta </w:t>
            </w:r>
          </w:p>
          <w:p w:rsidR="00E14ADF" w:rsidRDefault="00E14ADF" w:rsidP="00E14ADF">
            <w:pPr>
              <w:tabs>
                <w:tab w:val="left" w:pos="1080"/>
              </w:tabs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Clinical Psychologist </w:t>
            </w:r>
          </w:p>
          <w:p w:rsidR="000B557C" w:rsidRDefault="00E14ADF" w:rsidP="00E14ADF">
            <w:pPr>
              <w:tabs>
                <w:tab w:val="left" w:pos="1080"/>
              </w:tabs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CWC Member, Udaipur</w:t>
            </w:r>
          </w:p>
        </w:tc>
      </w:tr>
      <w:tr w:rsidR="00DC448C" w:rsidRPr="009553C1" w:rsidTr="000D1DF7">
        <w:trPr>
          <w:trHeight w:val="422"/>
        </w:trPr>
        <w:tc>
          <w:tcPr>
            <w:tcW w:w="2520" w:type="dxa"/>
          </w:tcPr>
          <w:p w:rsidR="00DC448C" w:rsidRPr="009553C1" w:rsidRDefault="00DC448C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45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00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:rsidR="00DC448C" w:rsidRDefault="00DC448C" w:rsidP="00DC448C">
            <w:pPr>
              <w:spacing w:after="0" w:line="240" w:lineRule="auto"/>
              <w:rPr>
                <w:rStyle w:val="apple-converted-space"/>
                <w:rFonts w:cstheme="minorHAnsi"/>
                <w:b/>
                <w:bCs/>
              </w:rPr>
            </w:pPr>
            <w:r>
              <w:rPr>
                <w:rStyle w:val="apple-converted-space"/>
                <w:rFonts w:cstheme="minorHAnsi"/>
                <w:b/>
                <w:bCs/>
              </w:rPr>
              <w:t>Foster Care</w:t>
            </w:r>
          </w:p>
          <w:p w:rsidR="00DC448C" w:rsidRDefault="00DC448C" w:rsidP="00DC448C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B712AC">
              <w:rPr>
                <w:rFonts w:asciiTheme="majorHAnsi" w:hAnsiTheme="majorHAnsi"/>
                <w:color w:val="000000" w:themeColor="text1"/>
              </w:rPr>
              <w:t xml:space="preserve">Concept </w:t>
            </w:r>
            <w:r>
              <w:rPr>
                <w:rFonts w:asciiTheme="majorHAnsi" w:hAnsiTheme="majorHAnsi"/>
                <w:color w:val="000000" w:themeColor="text1"/>
              </w:rPr>
              <w:t>of Foster Care (Vatsalya Yojana)</w:t>
            </w:r>
          </w:p>
          <w:p w:rsidR="00DC448C" w:rsidRDefault="00DC448C" w:rsidP="00DC448C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Guidelines </w:t>
            </w:r>
          </w:p>
          <w:p w:rsidR="00DC448C" w:rsidRPr="00DC448C" w:rsidRDefault="00DC448C" w:rsidP="00DC448C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07" w:type="dxa"/>
          </w:tcPr>
          <w:p w:rsidR="00DC448C" w:rsidRDefault="00DC448C" w:rsidP="00DC448C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Mr. Amir Khan </w:t>
            </w:r>
          </w:p>
          <w:p w:rsidR="00DC448C" w:rsidRDefault="00DC448C" w:rsidP="00DC448C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Deputy Director</w:t>
            </w:r>
          </w:p>
          <w:p w:rsidR="00DC448C" w:rsidRDefault="00DC448C" w:rsidP="00DC448C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Department for Child Rights, Rajasthan</w:t>
            </w:r>
          </w:p>
        </w:tc>
      </w:tr>
      <w:tr w:rsidR="006C2A09" w:rsidRPr="009553C1" w:rsidTr="000D1DF7">
        <w:trPr>
          <w:trHeight w:val="422"/>
        </w:trPr>
        <w:tc>
          <w:tcPr>
            <w:tcW w:w="2520" w:type="dxa"/>
          </w:tcPr>
          <w:p w:rsidR="006C2A09" w:rsidRPr="009553C1" w:rsidRDefault="00DC448C" w:rsidP="00625537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12:00 pm – 1:15 pm</w:t>
            </w:r>
          </w:p>
        </w:tc>
        <w:tc>
          <w:tcPr>
            <w:tcW w:w="5094" w:type="dxa"/>
            <w:gridSpan w:val="2"/>
          </w:tcPr>
          <w:p w:rsidR="000B557C" w:rsidRPr="00A864A5" w:rsidRDefault="00DC448C" w:rsidP="00A864A5">
            <w:pPr>
              <w:rPr>
                <w:rFonts w:asciiTheme="majorHAnsi" w:hAnsiTheme="majorHAnsi"/>
                <w:b/>
                <w:color w:val="000000" w:themeColor="text1"/>
              </w:rPr>
            </w:pPr>
            <w:bookmarkStart w:id="0" w:name="_GoBack"/>
            <w:r>
              <w:rPr>
                <w:rFonts w:asciiTheme="majorHAnsi" w:hAnsiTheme="majorHAnsi"/>
                <w:b/>
                <w:color w:val="000000" w:themeColor="text1"/>
              </w:rPr>
              <w:t xml:space="preserve">Roles and Responsibilities of DCPOs and </w:t>
            </w:r>
            <w:r w:rsidR="00A864A5">
              <w:rPr>
                <w:rFonts w:asciiTheme="majorHAnsi" w:hAnsiTheme="majorHAnsi"/>
                <w:b/>
                <w:color w:val="000000" w:themeColor="text1"/>
              </w:rPr>
              <w:t>in Vatsalya Yojana</w:t>
            </w:r>
            <w:bookmarkEnd w:id="0"/>
          </w:p>
        </w:tc>
        <w:tc>
          <w:tcPr>
            <w:tcW w:w="3107" w:type="dxa"/>
          </w:tcPr>
          <w:p w:rsidR="006C2A09" w:rsidRDefault="006C2A09" w:rsidP="006C2A09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Dr. Shilpa Mehta </w:t>
            </w:r>
          </w:p>
          <w:p w:rsidR="006C2A09" w:rsidRDefault="006C2A09" w:rsidP="006C2A09">
            <w:pPr>
              <w:tabs>
                <w:tab w:val="left" w:pos="1080"/>
              </w:tabs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Clinical Psychologist </w:t>
            </w:r>
          </w:p>
          <w:p w:rsidR="006C2A09" w:rsidRDefault="006C2A09" w:rsidP="006C2A09">
            <w:pPr>
              <w:tabs>
                <w:tab w:val="left" w:pos="1080"/>
              </w:tabs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CWC Member, Udaipur</w:t>
            </w:r>
          </w:p>
          <w:p w:rsidR="006C2A09" w:rsidRDefault="006C2A09" w:rsidP="00B3518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D6787" w:rsidRPr="009553C1" w:rsidTr="000D1DF7">
        <w:trPr>
          <w:trHeight w:val="152"/>
        </w:trPr>
        <w:tc>
          <w:tcPr>
            <w:tcW w:w="2520" w:type="dxa"/>
          </w:tcPr>
          <w:p w:rsidR="008D6787" w:rsidRPr="009553C1" w:rsidRDefault="008D6787" w:rsidP="00DC448C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 w:rsidR="00FE7BC4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 w:rsidR="00DC448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15</w:t>
            </w:r>
            <w:r w:rsidR="006C2A09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</w:t>
            </w:r>
            <w:r w:rsidR="00DC448C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 – 1:30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94" w:type="dxa"/>
            <w:gridSpan w:val="2"/>
          </w:tcPr>
          <w:p w:rsidR="006C2A09" w:rsidRDefault="006C2A09" w:rsidP="006C2A09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Queries and Concerns </w:t>
            </w:r>
          </w:p>
          <w:p w:rsidR="008D6787" w:rsidRPr="008D6787" w:rsidRDefault="008D6787" w:rsidP="006C2A09">
            <w:pPr>
              <w:spacing w:after="0" w:line="240" w:lineRule="auto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:rsidR="008D6787" w:rsidRDefault="00FE7BC4" w:rsidP="00FE7BC4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Department for Child Rights, Rajasthan</w:t>
            </w:r>
          </w:p>
          <w:p w:rsidR="007F119F" w:rsidRPr="00FE7BC4" w:rsidRDefault="007F119F" w:rsidP="00FE7BC4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D6787" w:rsidRPr="009553C1" w:rsidTr="000D1DF7">
        <w:tc>
          <w:tcPr>
            <w:tcW w:w="10721" w:type="dxa"/>
            <w:gridSpan w:val="4"/>
          </w:tcPr>
          <w:p w:rsidR="008D6787" w:rsidRPr="009553C1" w:rsidRDefault="008D6787" w:rsidP="008D6787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 xml:space="preserve">Day </w:t>
            </w:r>
            <w:r w:rsidR="006C2A09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2</w:t>
            </w:r>
          </w:p>
          <w:p w:rsidR="008D6787" w:rsidRPr="009553C1" w:rsidRDefault="005E2763" w:rsidP="00FE7BC4">
            <w:pPr>
              <w:tabs>
                <w:tab w:val="left" w:pos="1080"/>
              </w:tabs>
              <w:spacing w:after="0"/>
              <w:jc w:val="center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7BC4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30-04</w:t>
            </w:r>
            <w:r w:rsidR="008D6787" w:rsidRPr="009553C1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-202</w:t>
            </w:r>
            <w:r w:rsidR="00FD7DF6">
              <w:rPr>
                <w:rFonts w:ascii="Cambria" w:eastAsia="Calibri" w:hAnsi="Cambria" w:cs="Mang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F1C84" w:rsidRPr="009553C1" w:rsidTr="000D1DF7">
        <w:tc>
          <w:tcPr>
            <w:tcW w:w="2520" w:type="dxa"/>
          </w:tcPr>
          <w:p w:rsidR="00FF1C84" w:rsidRPr="009553C1" w:rsidRDefault="00FF1C84" w:rsidP="000448A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:00 am – 1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:15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5051" w:type="dxa"/>
          </w:tcPr>
          <w:p w:rsidR="00FF1C84" w:rsidRPr="00FF1C84" w:rsidRDefault="00FF1C84" w:rsidP="00FF1C84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Recap</w:t>
            </w:r>
          </w:p>
        </w:tc>
        <w:tc>
          <w:tcPr>
            <w:tcW w:w="3150" w:type="dxa"/>
            <w:gridSpan w:val="2"/>
          </w:tcPr>
          <w:p w:rsidR="00FF1C84" w:rsidRPr="009553C1" w:rsidRDefault="00FF1C84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Resource Centre</w:t>
            </w:r>
          </w:p>
        </w:tc>
      </w:tr>
      <w:tr w:rsidR="000B557C" w:rsidRPr="009553C1" w:rsidTr="000D1DF7">
        <w:tc>
          <w:tcPr>
            <w:tcW w:w="2520" w:type="dxa"/>
          </w:tcPr>
          <w:p w:rsidR="000B557C" w:rsidRPr="009553C1" w:rsidRDefault="007F119F" w:rsidP="000448A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10:15 am – 10:45 am</w:t>
            </w:r>
          </w:p>
        </w:tc>
        <w:tc>
          <w:tcPr>
            <w:tcW w:w="5051" w:type="dxa"/>
          </w:tcPr>
          <w:p w:rsidR="000B557C" w:rsidRPr="00B374C9" w:rsidRDefault="000B557C" w:rsidP="007F119F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B374C9">
              <w:rPr>
                <w:rFonts w:asciiTheme="majorHAnsi" w:hAnsiTheme="majorHAnsi"/>
                <w:b/>
                <w:color w:val="000000" w:themeColor="text1"/>
              </w:rPr>
              <w:t xml:space="preserve">Introduction </w:t>
            </w:r>
            <w:r w:rsidR="007F119F" w:rsidRPr="00B374C9">
              <w:rPr>
                <w:rFonts w:asciiTheme="majorHAnsi" w:hAnsiTheme="majorHAnsi"/>
                <w:b/>
                <w:color w:val="000000" w:themeColor="text1"/>
              </w:rPr>
              <w:t xml:space="preserve">to </w:t>
            </w:r>
            <w:r w:rsidR="00DC448C" w:rsidRPr="00B374C9">
              <w:rPr>
                <w:rFonts w:asciiTheme="majorHAnsi" w:hAnsiTheme="majorHAnsi"/>
                <w:b/>
                <w:color w:val="000000" w:themeColor="text1"/>
              </w:rPr>
              <w:t xml:space="preserve"> After Care Program </w:t>
            </w:r>
          </w:p>
        </w:tc>
        <w:tc>
          <w:tcPr>
            <w:tcW w:w="3150" w:type="dxa"/>
            <w:gridSpan w:val="2"/>
          </w:tcPr>
          <w:p w:rsidR="003F0F5C" w:rsidRDefault="003F0F5C" w:rsidP="003F0F5C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Mr. Amir Khan </w:t>
            </w:r>
          </w:p>
          <w:p w:rsidR="003F0F5C" w:rsidRDefault="003F0F5C" w:rsidP="003F0F5C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Deputy Director</w:t>
            </w:r>
          </w:p>
          <w:p w:rsidR="000B557C" w:rsidRDefault="003F0F5C" w:rsidP="003F0F5C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Department for Child Rights, </w:t>
            </w:r>
            <w:r>
              <w:rPr>
                <w:rFonts w:asciiTheme="majorHAnsi" w:hAnsiTheme="majorHAnsi"/>
                <w:color w:val="000000" w:themeColor="text1"/>
              </w:rPr>
              <w:lastRenderedPageBreak/>
              <w:t>Rajasthan</w:t>
            </w:r>
          </w:p>
        </w:tc>
      </w:tr>
      <w:tr w:rsidR="00FF1C84" w:rsidRPr="009553C1" w:rsidTr="000D1DF7">
        <w:tc>
          <w:tcPr>
            <w:tcW w:w="2520" w:type="dxa"/>
          </w:tcPr>
          <w:p w:rsidR="00FF1C84" w:rsidRPr="009553C1" w:rsidRDefault="007F119F" w:rsidP="000448A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lastRenderedPageBreak/>
              <w:t>10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45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a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00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51" w:type="dxa"/>
          </w:tcPr>
          <w:p w:rsidR="00FF1C84" w:rsidRPr="00B712AC" w:rsidRDefault="00FF1C84" w:rsidP="00C87B75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B712AC">
              <w:rPr>
                <w:rFonts w:asciiTheme="majorHAnsi" w:hAnsiTheme="majorHAnsi"/>
                <w:b/>
                <w:bCs/>
                <w:color w:val="000000" w:themeColor="text1"/>
              </w:rPr>
              <w:t>After Care</w:t>
            </w:r>
          </w:p>
          <w:p w:rsidR="00FF1C84" w:rsidRPr="00E5680F" w:rsidRDefault="00E5680F" w:rsidP="00E568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Overview of Samarth Yojana (After Care)</w:t>
            </w:r>
          </w:p>
        </w:tc>
        <w:tc>
          <w:tcPr>
            <w:tcW w:w="3150" w:type="dxa"/>
            <w:gridSpan w:val="2"/>
          </w:tcPr>
          <w:p w:rsidR="003F0F5C" w:rsidRDefault="003F0F5C" w:rsidP="003F0F5C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Mr. Amir Khan </w:t>
            </w:r>
          </w:p>
          <w:p w:rsidR="003F0F5C" w:rsidRDefault="003F0F5C" w:rsidP="003F0F5C">
            <w:pPr>
              <w:spacing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Deputy Director</w:t>
            </w:r>
          </w:p>
          <w:p w:rsidR="00FF1C84" w:rsidRPr="009553C1" w:rsidRDefault="003F0F5C" w:rsidP="003F0F5C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Department for Child Rights, Rajasthan</w:t>
            </w:r>
          </w:p>
        </w:tc>
      </w:tr>
      <w:tr w:rsidR="00FF1C84" w:rsidRPr="009553C1" w:rsidTr="000D1DF7">
        <w:tc>
          <w:tcPr>
            <w:tcW w:w="2520" w:type="dxa"/>
          </w:tcPr>
          <w:p w:rsidR="00FF1C84" w:rsidRPr="009553C1" w:rsidRDefault="007F119F" w:rsidP="000448A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12:00 pm – 1:15 pm</w:t>
            </w:r>
          </w:p>
        </w:tc>
        <w:tc>
          <w:tcPr>
            <w:tcW w:w="5051" w:type="dxa"/>
          </w:tcPr>
          <w:p w:rsidR="00FF1C84" w:rsidRDefault="00FF1C84" w:rsidP="008D678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Roles of DCPOs and </w:t>
            </w:r>
            <w:r w:rsidR="000B557C">
              <w:rPr>
                <w:rFonts w:ascii="Cambria" w:hAnsi="Cambria"/>
                <w:color w:val="000000"/>
                <w:sz w:val="24"/>
                <w:szCs w:val="24"/>
              </w:rPr>
              <w:t xml:space="preserve">NGO </w:t>
            </w:r>
            <w:r w:rsidR="00E5680F">
              <w:rPr>
                <w:rFonts w:ascii="Cambria" w:hAnsi="Cambria"/>
                <w:color w:val="000000"/>
                <w:sz w:val="24"/>
                <w:szCs w:val="24"/>
              </w:rPr>
              <w:t>in Samarth Yojana</w:t>
            </w:r>
          </w:p>
          <w:p w:rsidR="00FF1C84" w:rsidRPr="00B712AC" w:rsidRDefault="00FF1C84" w:rsidP="00F10E17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Action plan and way forward</w:t>
            </w:r>
            <w:r w:rsidRPr="009553C1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gridSpan w:val="2"/>
          </w:tcPr>
          <w:p w:rsidR="00FF1C84" w:rsidRDefault="00FF1C84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Mr. Govind Beniwal</w:t>
            </w:r>
          </w:p>
          <w:p w:rsidR="00FF1C84" w:rsidRDefault="00FF1C84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Officer on Special Duty </w:t>
            </w:r>
          </w:p>
          <w:p w:rsidR="00FF1C84" w:rsidRDefault="00FF1C84" w:rsidP="00F10E17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Department for Child Rights</w:t>
            </w:r>
          </w:p>
          <w:p w:rsidR="00FF1C84" w:rsidRDefault="00FF1C84" w:rsidP="00F10E17">
            <w:pPr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Rajasthan</w:t>
            </w:r>
          </w:p>
        </w:tc>
      </w:tr>
      <w:tr w:rsidR="00FF1C84" w:rsidRPr="009553C1" w:rsidTr="000D1DF7">
        <w:tc>
          <w:tcPr>
            <w:tcW w:w="2520" w:type="dxa"/>
          </w:tcPr>
          <w:p w:rsidR="00FF1C84" w:rsidRPr="009553C1" w:rsidRDefault="007F119F" w:rsidP="000448A2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1</w:t>
            </w: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:15 pm – 1:30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051" w:type="dxa"/>
          </w:tcPr>
          <w:p w:rsidR="00FF1C84" w:rsidRDefault="00FF1C84" w:rsidP="00211AAA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Queries and Concerns </w:t>
            </w:r>
          </w:p>
          <w:p w:rsidR="00FF1C84" w:rsidRPr="009553C1" w:rsidRDefault="00FF1C84" w:rsidP="00211AAA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FE7BC4" w:rsidRDefault="00FE7BC4" w:rsidP="00FE7BC4">
            <w:pPr>
              <w:tabs>
                <w:tab w:val="left" w:pos="1080"/>
              </w:tabs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Department for Child Rights</w:t>
            </w:r>
          </w:p>
          <w:p w:rsidR="00FF1C84" w:rsidRDefault="00FE7BC4" w:rsidP="00FE7BC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Rajasthan</w:t>
            </w:r>
            <w:r w:rsidRPr="009553C1">
              <w:rPr>
                <w:rFonts w:ascii="Cambria" w:eastAsia="Calibri" w:hAnsi="Cambria" w:cs="Mangal"/>
                <w:color w:val="000000"/>
                <w:sz w:val="24"/>
                <w:szCs w:val="24"/>
              </w:rPr>
              <w:t xml:space="preserve"> </w:t>
            </w:r>
            <w:r w:rsidR="007F119F">
              <w:rPr>
                <w:rFonts w:ascii="Cambria" w:eastAsia="Calibri" w:hAnsi="Cambria" w:cs="Mangal"/>
                <w:color w:val="000000"/>
                <w:sz w:val="24"/>
                <w:szCs w:val="24"/>
              </w:rPr>
              <w:t>(DCR)</w:t>
            </w:r>
          </w:p>
          <w:p w:rsidR="007F119F" w:rsidRPr="009553C1" w:rsidRDefault="007F119F" w:rsidP="00FE7BC4">
            <w:pPr>
              <w:tabs>
                <w:tab w:val="left" w:pos="1080"/>
              </w:tabs>
              <w:spacing w:after="0"/>
              <w:rPr>
                <w:rFonts w:ascii="Cambria" w:eastAsia="Calibri" w:hAnsi="Cambria" w:cs="Mangal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Mangal"/>
                <w:color w:val="000000"/>
                <w:sz w:val="24"/>
                <w:szCs w:val="24"/>
              </w:rPr>
              <w:t>Child Protection Support Desk (CPSD)</w:t>
            </w:r>
          </w:p>
        </w:tc>
      </w:tr>
    </w:tbl>
    <w:p w:rsidR="008D6787" w:rsidRPr="0040486C" w:rsidRDefault="008D6787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0"/>
          <w:szCs w:val="20"/>
          <w:u w:val="single"/>
        </w:rPr>
      </w:pPr>
    </w:p>
    <w:p w:rsidR="008D6787" w:rsidRPr="00AA453D" w:rsidRDefault="008D6787" w:rsidP="00AA453D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</w:p>
    <w:p w:rsidR="00AA453D" w:rsidRPr="00AA453D" w:rsidRDefault="00AA453D" w:rsidP="00AA453D">
      <w:pPr>
        <w:spacing w:after="0" w:line="360" w:lineRule="auto"/>
        <w:jc w:val="both"/>
        <w:rPr>
          <w:rFonts w:asciiTheme="majorHAnsi" w:hAnsiTheme="majorHAnsi" w:cstheme="minorHAnsi"/>
          <w:color w:val="000000" w:themeColor="text1"/>
        </w:rPr>
      </w:pPr>
    </w:p>
    <w:p w:rsidR="001542DE" w:rsidRPr="00456B74" w:rsidRDefault="001542DE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647D33"/>
          <w:sz w:val="28"/>
          <w:szCs w:val="28"/>
          <w:u w:val="single"/>
        </w:rPr>
      </w:pPr>
    </w:p>
    <w:p w:rsidR="00684963" w:rsidRPr="00393DD0" w:rsidRDefault="00684963" w:rsidP="00132154">
      <w:pPr>
        <w:spacing w:line="240" w:lineRule="auto"/>
        <w:jc w:val="center"/>
        <w:rPr>
          <w:rFonts w:asciiTheme="majorHAnsi" w:hAnsiTheme="majorHAnsi" w:cs="Arial"/>
          <w:b/>
          <w:bCs/>
          <w:color w:val="215868" w:themeColor="accent5" w:themeShade="80"/>
          <w:sz w:val="28"/>
          <w:szCs w:val="28"/>
          <w:u w:val="single"/>
        </w:rPr>
      </w:pPr>
    </w:p>
    <w:sectPr w:rsidR="00684963" w:rsidRPr="00393DD0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BE"/>
    <w:rsid w:val="00026D84"/>
    <w:rsid w:val="00041D16"/>
    <w:rsid w:val="00045E36"/>
    <w:rsid w:val="00070ACF"/>
    <w:rsid w:val="00093DBF"/>
    <w:rsid w:val="000A7B4B"/>
    <w:rsid w:val="000B557C"/>
    <w:rsid w:val="000B6E8B"/>
    <w:rsid w:val="000D1DF7"/>
    <w:rsid w:val="00114482"/>
    <w:rsid w:val="00132154"/>
    <w:rsid w:val="001542DE"/>
    <w:rsid w:val="00182338"/>
    <w:rsid w:val="001D2DB3"/>
    <w:rsid w:val="001E7859"/>
    <w:rsid w:val="00260F71"/>
    <w:rsid w:val="00275106"/>
    <w:rsid w:val="002827F3"/>
    <w:rsid w:val="00287CDD"/>
    <w:rsid w:val="00293E85"/>
    <w:rsid w:val="00296032"/>
    <w:rsid w:val="002C4291"/>
    <w:rsid w:val="00393DD0"/>
    <w:rsid w:val="0039584D"/>
    <w:rsid w:val="003A3286"/>
    <w:rsid w:val="003B56BE"/>
    <w:rsid w:val="003B6009"/>
    <w:rsid w:val="003D0BEC"/>
    <w:rsid w:val="003D74E1"/>
    <w:rsid w:val="003F0F5C"/>
    <w:rsid w:val="0040460F"/>
    <w:rsid w:val="0040486C"/>
    <w:rsid w:val="0041005B"/>
    <w:rsid w:val="0041168F"/>
    <w:rsid w:val="0041392B"/>
    <w:rsid w:val="00417F1A"/>
    <w:rsid w:val="00431273"/>
    <w:rsid w:val="00456B74"/>
    <w:rsid w:val="00476CCE"/>
    <w:rsid w:val="004A7E78"/>
    <w:rsid w:val="004D5253"/>
    <w:rsid w:val="004E0CA6"/>
    <w:rsid w:val="004E5AE7"/>
    <w:rsid w:val="00524D97"/>
    <w:rsid w:val="00534A3E"/>
    <w:rsid w:val="00545DCE"/>
    <w:rsid w:val="00580797"/>
    <w:rsid w:val="00585135"/>
    <w:rsid w:val="005A0406"/>
    <w:rsid w:val="005A33F9"/>
    <w:rsid w:val="005E2763"/>
    <w:rsid w:val="005F7F36"/>
    <w:rsid w:val="00684963"/>
    <w:rsid w:val="006A13EC"/>
    <w:rsid w:val="006A6CCC"/>
    <w:rsid w:val="006B164C"/>
    <w:rsid w:val="006C2A09"/>
    <w:rsid w:val="006E5578"/>
    <w:rsid w:val="006F0630"/>
    <w:rsid w:val="00747C47"/>
    <w:rsid w:val="00751BB6"/>
    <w:rsid w:val="007770DA"/>
    <w:rsid w:val="00781481"/>
    <w:rsid w:val="00783D95"/>
    <w:rsid w:val="007C1CC2"/>
    <w:rsid w:val="007D65F1"/>
    <w:rsid w:val="007F119F"/>
    <w:rsid w:val="007F1E85"/>
    <w:rsid w:val="007F633B"/>
    <w:rsid w:val="0081024F"/>
    <w:rsid w:val="00814045"/>
    <w:rsid w:val="00895614"/>
    <w:rsid w:val="008C63B8"/>
    <w:rsid w:val="008D112E"/>
    <w:rsid w:val="008D6787"/>
    <w:rsid w:val="00922B5F"/>
    <w:rsid w:val="00922CDE"/>
    <w:rsid w:val="00947E21"/>
    <w:rsid w:val="00960089"/>
    <w:rsid w:val="009A04FA"/>
    <w:rsid w:val="009A4288"/>
    <w:rsid w:val="009D67A1"/>
    <w:rsid w:val="00A0634B"/>
    <w:rsid w:val="00A16100"/>
    <w:rsid w:val="00A203A4"/>
    <w:rsid w:val="00A321CA"/>
    <w:rsid w:val="00A34501"/>
    <w:rsid w:val="00A40D2E"/>
    <w:rsid w:val="00A864A5"/>
    <w:rsid w:val="00AA4252"/>
    <w:rsid w:val="00AA453D"/>
    <w:rsid w:val="00AB614B"/>
    <w:rsid w:val="00AE72DB"/>
    <w:rsid w:val="00B374C9"/>
    <w:rsid w:val="00B43943"/>
    <w:rsid w:val="00B66ECF"/>
    <w:rsid w:val="00B712AC"/>
    <w:rsid w:val="00BB676F"/>
    <w:rsid w:val="00C07139"/>
    <w:rsid w:val="00C1657F"/>
    <w:rsid w:val="00C80326"/>
    <w:rsid w:val="00C825FD"/>
    <w:rsid w:val="00C84B9E"/>
    <w:rsid w:val="00CB41F7"/>
    <w:rsid w:val="00CB6233"/>
    <w:rsid w:val="00CB684C"/>
    <w:rsid w:val="00CD3D9E"/>
    <w:rsid w:val="00CE73C6"/>
    <w:rsid w:val="00D160CD"/>
    <w:rsid w:val="00D81F9E"/>
    <w:rsid w:val="00DA048B"/>
    <w:rsid w:val="00DC448C"/>
    <w:rsid w:val="00DD0900"/>
    <w:rsid w:val="00DD2C6C"/>
    <w:rsid w:val="00E013BE"/>
    <w:rsid w:val="00E027D4"/>
    <w:rsid w:val="00E05E33"/>
    <w:rsid w:val="00E14ADF"/>
    <w:rsid w:val="00E17A9A"/>
    <w:rsid w:val="00E23E2A"/>
    <w:rsid w:val="00E337A9"/>
    <w:rsid w:val="00E42BD7"/>
    <w:rsid w:val="00E44E61"/>
    <w:rsid w:val="00E5680F"/>
    <w:rsid w:val="00E952E6"/>
    <w:rsid w:val="00E95550"/>
    <w:rsid w:val="00EB6739"/>
    <w:rsid w:val="00ED0923"/>
    <w:rsid w:val="00EE21CB"/>
    <w:rsid w:val="00F10E17"/>
    <w:rsid w:val="00F17AE0"/>
    <w:rsid w:val="00F2041E"/>
    <w:rsid w:val="00F36C47"/>
    <w:rsid w:val="00F5130E"/>
    <w:rsid w:val="00F54438"/>
    <w:rsid w:val="00F67652"/>
    <w:rsid w:val="00FD42C8"/>
    <w:rsid w:val="00FD7DF6"/>
    <w:rsid w:val="00FE2222"/>
    <w:rsid w:val="00FE7BC4"/>
    <w:rsid w:val="00FF125D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4FE91-181B-48DD-BF62-38AEB20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20</cp:revision>
  <cp:lastPrinted>2021-03-24T18:04:00Z</cp:lastPrinted>
  <dcterms:created xsi:type="dcterms:W3CDTF">2021-03-24T17:59:00Z</dcterms:created>
  <dcterms:modified xsi:type="dcterms:W3CDTF">2021-06-07T08:51:00Z</dcterms:modified>
</cp:coreProperties>
</file>