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B" w:rsidRPr="0025630F" w:rsidRDefault="009175C3" w:rsidP="006C6E32">
      <w:pPr>
        <w:spacing w:after="0"/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</w:pPr>
      <w:r w:rsidRPr="009175C3">
        <w:rPr>
          <w:rFonts w:asciiTheme="majorHAnsi" w:hAnsiTheme="majorHAnsi"/>
          <w:b/>
          <w:bCs/>
          <w:noProof/>
          <w:color w:val="595959" w:themeColor="text1" w:themeTint="A6"/>
          <w:sz w:val="56"/>
          <w:szCs w:val="56"/>
          <w:lang w:bidi="hi-IN"/>
        </w:rPr>
        <w:pict>
          <v:rect id="_x0000_s1026" style="position:absolute;margin-left:-44.25pt;margin-top:-74.25pt;width:25.5pt;height:157.5pt;z-index:251658240" fillcolor="#cd2d6a" stroked="f" strokeweight="0">
            <v:fill color2="fill darken(153)" focusposition=".5,.5" focussize="" method="linear sigma" focus="100%" type="gradientRadial"/>
            <v:shadow on="t" type="perspective" color="gray [1629]" offset="1pt" offset2="-3pt"/>
          </v:rect>
        </w:pict>
      </w:r>
      <w:r w:rsidR="004E63F4">
        <w:rPr>
          <w:rFonts w:asciiTheme="majorHAnsi" w:hAnsiTheme="majorHAnsi"/>
          <w:b/>
          <w:bCs/>
          <w:color w:val="595959" w:themeColor="text1" w:themeTint="A6"/>
          <w:sz w:val="56"/>
          <w:szCs w:val="56"/>
        </w:rPr>
        <w:t xml:space="preserve">5 Days 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56"/>
          <w:szCs w:val="56"/>
        </w:rPr>
        <w:t>C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apacity </w:t>
      </w:r>
      <w:r w:rsidR="006C6E32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>B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>uilding</w:t>
      </w:r>
      <w:r w:rsidR="006C6E32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 P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>rogramme for Counselors</w:t>
      </w:r>
      <w:r w:rsidR="006C6E32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, 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Rajasthan </w:t>
      </w:r>
      <w:r w:rsidR="007A06A4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>(Batch II)</w:t>
      </w:r>
    </w:p>
    <w:p w:rsidR="006C6E32" w:rsidRPr="0025630F" w:rsidRDefault="006C6E32" w:rsidP="006C6E32">
      <w:pPr>
        <w:spacing w:after="0"/>
        <w:rPr>
          <w:rFonts w:asciiTheme="majorHAnsi" w:hAnsiTheme="majorHAnsi"/>
          <w:b/>
          <w:bCs/>
          <w:color w:val="595959" w:themeColor="text1" w:themeTint="A6"/>
          <w:sz w:val="32"/>
          <w:szCs w:val="32"/>
        </w:rPr>
      </w:pPr>
      <w:r w:rsidRPr="0025630F">
        <w:rPr>
          <w:rFonts w:asciiTheme="majorHAnsi" w:hAnsiTheme="majorHAnsi"/>
          <w:b/>
          <w:bCs/>
          <w:color w:val="595959" w:themeColor="text1" w:themeTint="A6"/>
          <w:sz w:val="32"/>
          <w:szCs w:val="32"/>
        </w:rPr>
        <w:t>Child Resource Centre, HCM RIPA</w:t>
      </w:r>
    </w:p>
    <w:p w:rsidR="00936201" w:rsidRPr="0025630F" w:rsidRDefault="00936201" w:rsidP="006C6E32">
      <w:pPr>
        <w:spacing w:after="0"/>
        <w:rPr>
          <w:rFonts w:asciiTheme="majorHAnsi" w:hAnsiTheme="majorHAnsi"/>
          <w:b/>
          <w:bCs/>
          <w:color w:val="595959" w:themeColor="text1" w:themeTint="A6"/>
          <w:sz w:val="32"/>
          <w:szCs w:val="32"/>
        </w:rPr>
      </w:pPr>
    </w:p>
    <w:p w:rsidR="00936201" w:rsidRPr="0025630F" w:rsidRDefault="00936201" w:rsidP="00936201">
      <w:pPr>
        <w:spacing w:after="0"/>
        <w:jc w:val="center"/>
        <w:rPr>
          <w:rStyle w:val="apple-converted-space"/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</w:p>
    <w:p w:rsidR="00936201" w:rsidRPr="0025630F" w:rsidRDefault="00936201" w:rsidP="00602BA5">
      <w:pPr>
        <w:shd w:val="clear" w:color="auto" w:fill="A6A6A6" w:themeFill="background1" w:themeFillShade="A6"/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25630F">
        <w:rPr>
          <w:rStyle w:val="apple-converted-space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Objectives of the Programme: </w:t>
      </w:r>
    </w:p>
    <w:p w:rsidR="00936201" w:rsidRPr="0025630F" w:rsidRDefault="00936201" w:rsidP="00936201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</w:rPr>
      </w:pPr>
    </w:p>
    <w:p w:rsidR="00935589" w:rsidRPr="0025630F" w:rsidRDefault="009175C3" w:rsidP="00935589">
      <w:pPr>
        <w:pStyle w:val="ListParagraph"/>
        <w:numPr>
          <w:ilvl w:val="0"/>
          <w:numId w:val="5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 w:rsidRPr="009175C3">
        <w:rPr>
          <w:rFonts w:asciiTheme="majorHAnsi" w:hAnsiTheme="majorHAnsi" w:cstheme="minorHAnsi"/>
          <w:noProof/>
          <w:color w:val="000000" w:themeColor="text1"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pt;margin-top:2.4pt;width:0;height:114pt;z-index:251660288" o:connectortype="straight" strokecolor="#96004b" strokeweight="1.5pt">
            <v:shadow on="t"/>
          </v:shape>
        </w:pict>
      </w:r>
      <w:r w:rsidR="00935589" w:rsidRPr="0025630F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To build the persp</w:t>
      </w:r>
      <w:r w:rsidR="00935589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ective on child protection and vulnerabilities of children</w:t>
      </w:r>
    </w:p>
    <w:p w:rsidR="00935589" w:rsidRDefault="00935589" w:rsidP="00935589">
      <w:pPr>
        <w:pStyle w:val="ListParagraph"/>
        <w:numPr>
          <w:ilvl w:val="0"/>
          <w:numId w:val="5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To develop understanding on child development, counseling and effective communication and dealing with children </w:t>
      </w:r>
    </w:p>
    <w:p w:rsidR="00935589" w:rsidRDefault="00935589" w:rsidP="00935589">
      <w:pPr>
        <w:pStyle w:val="ListParagraph"/>
        <w:numPr>
          <w:ilvl w:val="0"/>
          <w:numId w:val="5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 w:rsidRPr="0025630F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To </w:t>
      </w: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deepen </w:t>
      </w:r>
      <w:r w:rsidRPr="0025630F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understanding of role of Counselors in protection, rehabilitation and social reintegration of Children;</w:t>
      </w:r>
    </w:p>
    <w:p w:rsidR="00935589" w:rsidRPr="00645B7C" w:rsidRDefault="00935589" w:rsidP="00935589">
      <w:pPr>
        <w:pStyle w:val="ListParagraph"/>
        <w:numPr>
          <w:ilvl w:val="0"/>
          <w:numId w:val="5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To hone skills for developing life skill in children at CCIs and effective report writing &amp; documentation</w:t>
      </w:r>
    </w:p>
    <w:p w:rsidR="00A6015A" w:rsidRPr="0025630F" w:rsidRDefault="00A6015A" w:rsidP="006C6E32">
      <w:pPr>
        <w:spacing w:after="0"/>
        <w:rPr>
          <w:rFonts w:asciiTheme="majorHAnsi" w:hAnsiTheme="majorHAnsi"/>
          <w:b/>
          <w:bCs/>
          <w:sz w:val="44"/>
          <w:szCs w:val="44"/>
        </w:rPr>
      </w:pPr>
    </w:p>
    <w:tbl>
      <w:tblPr>
        <w:tblStyle w:val="TableGrid"/>
        <w:tblW w:w="10455" w:type="dxa"/>
        <w:tblInd w:w="-702" w:type="dxa"/>
        <w:tblLook w:val="04A0"/>
      </w:tblPr>
      <w:tblGrid>
        <w:gridCol w:w="2059"/>
        <w:gridCol w:w="5402"/>
        <w:gridCol w:w="116"/>
        <w:gridCol w:w="2878"/>
      </w:tblGrid>
      <w:tr w:rsidR="00BE359E" w:rsidRPr="0025630F" w:rsidTr="003E3F66">
        <w:tc>
          <w:tcPr>
            <w:tcW w:w="10455" w:type="dxa"/>
            <w:gridSpan w:val="4"/>
          </w:tcPr>
          <w:p w:rsidR="00BE359E" w:rsidRDefault="007A06A4" w:rsidP="001B46D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Monday –03-02</w:t>
            </w:r>
            <w:r w:rsidR="00BE359E">
              <w:rPr>
                <w:rFonts w:asciiTheme="majorHAnsi" w:hAnsiTheme="majorHAnsi"/>
                <w:b/>
                <w:bCs/>
                <w:sz w:val="28"/>
                <w:szCs w:val="28"/>
              </w:rPr>
              <w:t>-2020</w:t>
            </w:r>
          </w:p>
          <w:p w:rsidR="00BE359E" w:rsidRPr="0025630F" w:rsidRDefault="00BE359E" w:rsidP="001B46D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1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Pr="00BE359E" w:rsidRDefault="00BE359E" w:rsidP="001B46D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BE359E" w:rsidRDefault="00BE359E" w:rsidP="00BE35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2994" w:type="dxa"/>
            <w:gridSpan w:val="2"/>
          </w:tcPr>
          <w:p w:rsidR="00BE359E" w:rsidRPr="00BE359E" w:rsidRDefault="00BE359E" w:rsidP="001B46D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Facilitator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Default="00BE359E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9:30 – 9:45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935589" w:rsidRDefault="00BE359E" w:rsidP="00BE35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Registration </w:t>
            </w:r>
          </w:p>
        </w:tc>
        <w:tc>
          <w:tcPr>
            <w:tcW w:w="2994" w:type="dxa"/>
            <w:gridSpan w:val="2"/>
          </w:tcPr>
          <w:p w:rsidR="00BE359E" w:rsidRDefault="00AA7351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r w:rsidR="00BE359E">
              <w:rPr>
                <w:rFonts w:asciiTheme="majorHAnsi" w:hAnsiTheme="majorHAnsi"/>
                <w:sz w:val="24"/>
                <w:szCs w:val="24"/>
              </w:rPr>
              <w:t xml:space="preserve">Gaurav, </w:t>
            </w:r>
          </w:p>
          <w:p w:rsidR="00BE359E" w:rsidRDefault="00AA7351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Prog. Assistant, </w:t>
            </w:r>
            <w:r w:rsidR="00BE359E"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Pr="0025630F" w:rsidRDefault="00BE359E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09:45 - 10:15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BE359E" w:rsidRDefault="00BE359E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Welcome and introduction </w:t>
            </w:r>
          </w:p>
          <w:p w:rsidR="00BE359E" w:rsidRP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BE359E" w:rsidRPr="0025630F" w:rsidRDefault="00BE359E" w:rsidP="001B46D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P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10:15 – 11:30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Perspective Building of Child Rights </w:t>
            </w:r>
          </w:p>
          <w:p w:rsidR="00BE359E" w:rsidRDefault="00BE359E" w:rsidP="00BE359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Situation of Children</w:t>
            </w:r>
          </w:p>
          <w:p w:rsidR="00BE359E" w:rsidRPr="00925A51" w:rsidRDefault="00BE359E" w:rsidP="00BE359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Sensitization of Child Protection</w:t>
            </w:r>
          </w:p>
        </w:tc>
        <w:tc>
          <w:tcPr>
            <w:tcW w:w="2994" w:type="dxa"/>
            <w:gridSpan w:val="2"/>
          </w:tcPr>
          <w:p w:rsidR="00BE359E" w:rsidRDefault="00BE359E" w:rsidP="00CE2A1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Deepak Taraiya</w:t>
            </w:r>
            <w:r w:rsidR="00935589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1673C0" w:rsidRDefault="001673C0" w:rsidP="00CE2A1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Facilitator, Consultant, Trainer</w:t>
            </w:r>
          </w:p>
          <w:p w:rsidR="00935589" w:rsidRPr="0025630F" w:rsidRDefault="001673C0" w:rsidP="00CE2A1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C384E">
              <w:rPr>
                <w:rFonts w:asciiTheme="majorHAnsi" w:hAnsiTheme="majorHAnsi"/>
                <w:sz w:val="24"/>
                <w:szCs w:val="24"/>
              </w:rPr>
              <w:t>Gujarat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P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 – 11:45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935589" w:rsidRDefault="00BE359E" w:rsidP="00BE35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994" w:type="dxa"/>
            <w:gridSpan w:val="2"/>
          </w:tcPr>
          <w:p w:rsidR="00BE359E" w:rsidRDefault="00BE359E" w:rsidP="00CE2A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Default="00D10D94" w:rsidP="00C161C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Perspective Building of Child Rights (Cont.)</w:t>
            </w:r>
          </w:p>
          <w:p w:rsidR="00D10D94" w:rsidRDefault="00D10D94" w:rsidP="00C161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Situation of Children</w:t>
            </w:r>
          </w:p>
          <w:p w:rsidR="00D10D94" w:rsidRPr="00935589" w:rsidRDefault="00D10D94" w:rsidP="00C161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935589">
              <w:rPr>
                <w:rFonts w:asciiTheme="majorHAnsi" w:hAnsiTheme="majorHAnsi"/>
                <w:sz w:val="24"/>
                <w:szCs w:val="24"/>
              </w:rPr>
              <w:t>Sensitization of Child Protection</w:t>
            </w:r>
          </w:p>
        </w:tc>
        <w:tc>
          <w:tcPr>
            <w:tcW w:w="2994" w:type="dxa"/>
            <w:gridSpan w:val="2"/>
          </w:tcPr>
          <w:p w:rsidR="00D10D94" w:rsidRDefault="00D10D94" w:rsidP="00D10D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Deepak Taraiya,</w:t>
            </w:r>
          </w:p>
          <w:p w:rsidR="001673C0" w:rsidRDefault="001673C0" w:rsidP="001673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Facilitator, Consultant, Trainer</w:t>
            </w:r>
          </w:p>
          <w:p w:rsidR="00D10D94" w:rsidRDefault="00D10D94" w:rsidP="00D10D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Gujarat</w:t>
            </w: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– 2:00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Pr="00935589" w:rsidRDefault="00D10D94" w:rsidP="00BE35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994" w:type="dxa"/>
            <w:gridSpan w:val="2"/>
          </w:tcPr>
          <w:p w:rsidR="00D10D94" w:rsidRDefault="00D10D94" w:rsidP="00CE2A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3:00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Default="00D10D94" w:rsidP="00E31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Perspective Building of Child Rights (Cont.)</w:t>
            </w:r>
          </w:p>
          <w:p w:rsidR="001673C0" w:rsidRDefault="001673C0" w:rsidP="00E3164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Motivation for working with children</w:t>
            </w:r>
          </w:p>
          <w:p w:rsidR="00D10D94" w:rsidRPr="00935589" w:rsidRDefault="00D10D94" w:rsidP="001673C0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D10D94" w:rsidRDefault="00D10D94" w:rsidP="00E31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Deepak Taraiya</w:t>
            </w:r>
          </w:p>
          <w:p w:rsidR="001673C0" w:rsidRDefault="001673C0" w:rsidP="001673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Facilitator, Consultant, Trainer</w:t>
            </w:r>
          </w:p>
          <w:p w:rsidR="00D10D94" w:rsidRDefault="00D10D94" w:rsidP="00E31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Gujarat</w:t>
            </w: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972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3:00 – 3:15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Pr="00935589" w:rsidRDefault="00D10D94" w:rsidP="00C972A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994" w:type="dxa"/>
            <w:gridSpan w:val="2"/>
          </w:tcPr>
          <w:p w:rsidR="00D10D94" w:rsidRDefault="00D10D94" w:rsidP="001B46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3:15 – 4:15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Default="00D10D94" w:rsidP="00221D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Understanding children in difficult circumstances</w:t>
            </w:r>
          </w:p>
          <w:p w:rsidR="00D10D94" w:rsidRPr="007A06A4" w:rsidRDefault="00D10D94" w:rsidP="00221D8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Vulnerabilities and issues related to children in society </w:t>
            </w:r>
          </w:p>
          <w:p w:rsidR="00D10D94" w:rsidRPr="007A06A4" w:rsidRDefault="00D10D94" w:rsidP="00221D8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Gender dynamics </w:t>
            </w:r>
          </w:p>
        </w:tc>
        <w:tc>
          <w:tcPr>
            <w:tcW w:w="2994" w:type="dxa"/>
            <w:gridSpan w:val="2"/>
          </w:tcPr>
          <w:p w:rsidR="00D10D94" w:rsidRDefault="00D10D94" w:rsidP="00221D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Radhakant Saxena</w:t>
            </w:r>
          </w:p>
          <w:p w:rsidR="00D10D94" w:rsidRDefault="00D10D94" w:rsidP="00221D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IG Prison (Rted.)</w:t>
            </w:r>
          </w:p>
          <w:p w:rsidR="00D10D94" w:rsidRDefault="00D10D94" w:rsidP="00221D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Child Protection Expert </w:t>
            </w:r>
          </w:p>
          <w:p w:rsidR="00D10D94" w:rsidRDefault="00D10D94" w:rsidP="00221D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4:15– 5:30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Default="00D10D94" w:rsidP="00D71C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Personal Belief, Values and attitude </w:t>
            </w:r>
          </w:p>
        </w:tc>
        <w:tc>
          <w:tcPr>
            <w:tcW w:w="2994" w:type="dxa"/>
            <w:gridSpan w:val="2"/>
          </w:tcPr>
          <w:p w:rsidR="00D10D94" w:rsidRDefault="00D10D94" w:rsidP="00D71C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Rajneesh Sahal </w:t>
            </w:r>
          </w:p>
          <w:p w:rsidR="00D10D94" w:rsidRDefault="00D10D94" w:rsidP="00D71C9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5:30 – 6:00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994" w:type="dxa"/>
            <w:gridSpan w:val="2"/>
          </w:tcPr>
          <w:p w:rsidR="00D10D94" w:rsidRDefault="00D10D94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D10D94" w:rsidRDefault="00D10D94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D10D94" w:rsidRPr="0025630F" w:rsidTr="003E3F66">
        <w:tc>
          <w:tcPr>
            <w:tcW w:w="10455" w:type="dxa"/>
            <w:gridSpan w:val="4"/>
          </w:tcPr>
          <w:p w:rsidR="00D10D94" w:rsidRDefault="00D10D94" w:rsidP="00BE359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Tuesday – 04-02-2020</w:t>
            </w:r>
          </w:p>
          <w:p w:rsidR="00D10D94" w:rsidRDefault="00D10D94" w:rsidP="00BE359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2</w:t>
            </w: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2878" w:type="dxa"/>
          </w:tcPr>
          <w:p w:rsidR="00D10D94" w:rsidRPr="00BE359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Facilitator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25630F" w:rsidRDefault="00D10D94" w:rsidP="00BD54B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09:45 - 10:15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BE359E" w:rsidRDefault="00D10D94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Recap</w:t>
            </w:r>
          </w:p>
        </w:tc>
        <w:tc>
          <w:tcPr>
            <w:tcW w:w="2878" w:type="dxa"/>
          </w:tcPr>
          <w:p w:rsidR="00D10D94" w:rsidRDefault="00D10D94" w:rsidP="006F395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Ms. Lavina Rathore</w:t>
            </w:r>
          </w:p>
          <w:p w:rsidR="00D10D94" w:rsidRPr="0025630F" w:rsidRDefault="00D10D94" w:rsidP="006F395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Technical Expert, CRC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10:15 – 11:30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Understanding </w:t>
            </w:r>
            <w:r w:rsidRPr="0025630F">
              <w:rPr>
                <w:rFonts w:asciiTheme="majorHAnsi" w:hAnsiTheme="majorHAnsi"/>
                <w:sz w:val="24"/>
                <w:szCs w:val="24"/>
              </w:rPr>
              <w:t xml:space="preserve">Child Development </w:t>
            </w:r>
          </w:p>
          <w:p w:rsidR="00D10D94" w:rsidRDefault="00D10D94" w:rsidP="00E913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Concept and definitions</w:t>
            </w:r>
          </w:p>
          <w:p w:rsidR="00D10D94" w:rsidRPr="00E9131E" w:rsidRDefault="00D10D94" w:rsidP="00E913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sz w:val="24"/>
                <w:szCs w:val="24"/>
              </w:rPr>
              <w:t>Stages of Development</w:t>
            </w:r>
          </w:p>
        </w:tc>
        <w:tc>
          <w:tcPr>
            <w:tcW w:w="2878" w:type="dxa"/>
          </w:tcPr>
          <w:p w:rsidR="00D10D94" w:rsidRDefault="00D10D94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r>
              <w:rPr>
                <w:rFonts w:asciiTheme="majorHAnsi" w:hAnsiTheme="majorHAnsi"/>
                <w:sz w:val="24"/>
                <w:szCs w:val="24"/>
              </w:rPr>
              <w:t>Ratna Verma</w:t>
            </w:r>
          </w:p>
          <w:p w:rsidR="00D10D94" w:rsidRDefault="00D10D94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Ass. Professor</w:t>
            </w:r>
          </w:p>
          <w:p w:rsidR="00D10D94" w:rsidRPr="0025630F" w:rsidRDefault="00D10D94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IIHMR University, Jaipur</w:t>
            </w:r>
          </w:p>
          <w:p w:rsidR="00D10D94" w:rsidRPr="0025630F" w:rsidRDefault="00D10D94" w:rsidP="00BE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 – 11:45 AM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D10D94" w:rsidRPr="0025630F" w:rsidRDefault="00D10D94" w:rsidP="006F395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Theories of Child Development </w:t>
            </w:r>
          </w:p>
          <w:p w:rsidR="00D10D94" w:rsidRPr="0025630F" w:rsidRDefault="00D10D94" w:rsidP="00D10D9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381D1C">
              <w:rPr>
                <w:rFonts w:asciiTheme="majorHAnsi" w:hAnsiTheme="majorHAnsi"/>
                <w:sz w:val="24"/>
                <w:szCs w:val="24"/>
              </w:rPr>
              <w:t>Developmental challenges at each stage (speech, personality, behavioral disorders, developmental delays etc.)</w:t>
            </w:r>
          </w:p>
        </w:tc>
        <w:tc>
          <w:tcPr>
            <w:tcW w:w="2878" w:type="dxa"/>
          </w:tcPr>
          <w:p w:rsidR="00D10D94" w:rsidRPr="0025630F" w:rsidRDefault="001673C0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</w:t>
            </w:r>
            <w:r w:rsidR="00D10D94">
              <w:rPr>
                <w:rFonts w:asciiTheme="majorHAnsi" w:hAnsiTheme="majorHAnsi"/>
                <w:sz w:val="24"/>
                <w:szCs w:val="24"/>
              </w:rPr>
              <w:t>. Pradnya Deshpandy</w:t>
            </w:r>
          </w:p>
          <w:p w:rsidR="00D10D94" w:rsidRPr="0025630F" w:rsidRDefault="00D10D94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– 2:00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AA7351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51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78" w:type="dxa"/>
          </w:tcPr>
          <w:p w:rsidR="00D10D94" w:rsidRPr="0025630F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3:15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381D1C" w:rsidRDefault="00D10D94" w:rsidP="00D10D9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Positive Disciplining and dealing with children at CCIs</w:t>
            </w:r>
          </w:p>
        </w:tc>
        <w:tc>
          <w:tcPr>
            <w:tcW w:w="2878" w:type="dxa"/>
          </w:tcPr>
          <w:p w:rsidR="00D10D94" w:rsidRPr="0025630F" w:rsidRDefault="001673C0" w:rsidP="00E9131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</w:t>
            </w:r>
            <w:r w:rsidR="00D10D94">
              <w:rPr>
                <w:rFonts w:asciiTheme="majorHAnsi" w:hAnsiTheme="majorHAnsi"/>
                <w:sz w:val="24"/>
                <w:szCs w:val="24"/>
              </w:rPr>
              <w:t>. Pradnya Deshpandey</w:t>
            </w:r>
          </w:p>
          <w:p w:rsidR="00D10D94" w:rsidRPr="0025630F" w:rsidRDefault="00D10D94" w:rsidP="00E9131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7A06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 15 – 3: 30 PM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D10D94" w:rsidRPr="00E9131E" w:rsidRDefault="00D10D94" w:rsidP="006F39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– 4:30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1673C0" w:rsidRDefault="00D10D94" w:rsidP="001673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Life Skills for children at CCIs</w:t>
            </w:r>
          </w:p>
          <w:p w:rsidR="00D10D94" w:rsidRPr="00D10D94" w:rsidRDefault="00D10D94" w:rsidP="00D10D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:rsidR="00D10D94" w:rsidRDefault="00D10D94" w:rsidP="00C161C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 Lavina Rathore</w:t>
            </w:r>
          </w:p>
          <w:p w:rsidR="00D10D94" w:rsidRPr="0025630F" w:rsidRDefault="00D10D94" w:rsidP="00C161C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Ms. Deepal Solanki 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4:30 - 5:30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712587" w:rsidRDefault="00D10D94" w:rsidP="00D10D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Engaging with children for positive changes </w:t>
            </w:r>
            <w:r w:rsidRPr="0071258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Building protective Environment in CCIs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---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Protection Policy</w:t>
            </w:r>
          </w:p>
        </w:tc>
        <w:tc>
          <w:tcPr>
            <w:tcW w:w="2878" w:type="dxa"/>
          </w:tcPr>
          <w:p w:rsidR="00D10D94" w:rsidRDefault="00D10D94" w:rsidP="00D10D9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 Lavina Rathore</w:t>
            </w:r>
          </w:p>
          <w:p w:rsidR="00D10D94" w:rsidRDefault="00D10D94" w:rsidP="00D10D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 Deepal Solanki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5:30– 6:00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6F3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878" w:type="dxa"/>
          </w:tcPr>
          <w:p w:rsidR="00D10D94" w:rsidRDefault="00D10D94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D10D94" w:rsidRPr="0025630F" w:rsidRDefault="00D10D94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D10D94" w:rsidRPr="0025630F" w:rsidTr="00712587">
        <w:tc>
          <w:tcPr>
            <w:tcW w:w="10455" w:type="dxa"/>
            <w:gridSpan w:val="4"/>
          </w:tcPr>
          <w:p w:rsidR="00D10D94" w:rsidRPr="0025630F" w:rsidRDefault="00D10D94" w:rsidP="006F3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10455" w:type="dxa"/>
            <w:gridSpan w:val="4"/>
          </w:tcPr>
          <w:p w:rsidR="00D10D94" w:rsidRDefault="00D10D94" w:rsidP="00AA735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Wednesday – 05-02-2020</w:t>
            </w:r>
          </w:p>
          <w:p w:rsidR="00D10D94" w:rsidRPr="0025630F" w:rsidRDefault="00D10D94" w:rsidP="00AA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3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2878" w:type="dxa"/>
          </w:tcPr>
          <w:p w:rsidR="00D10D94" w:rsidRPr="00BE359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Facilitator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25630F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09:45 - 10:15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Recap</w:t>
            </w:r>
          </w:p>
        </w:tc>
        <w:tc>
          <w:tcPr>
            <w:tcW w:w="2878" w:type="dxa"/>
          </w:tcPr>
          <w:p w:rsidR="00D10D94" w:rsidRDefault="00D10D94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Ms.  Deepal Solanki </w:t>
            </w:r>
          </w:p>
          <w:p w:rsidR="00D10D94" w:rsidRPr="0025630F" w:rsidRDefault="00D10D94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Technical Expert, CRC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10:15 – 11:30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425DF9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Effective Communication – Dealing with Children</w:t>
            </w:r>
          </w:p>
        </w:tc>
        <w:tc>
          <w:tcPr>
            <w:tcW w:w="2878" w:type="dxa"/>
          </w:tcPr>
          <w:p w:rsidR="00D10D94" w:rsidRPr="0025630F" w:rsidRDefault="00D10D94" w:rsidP="00425DF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Dr. Tanjul Saxena</w:t>
            </w:r>
          </w:p>
          <w:p w:rsidR="00D10D94" w:rsidRPr="0025630F" w:rsidRDefault="001673C0" w:rsidP="00425DF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Independent Consultant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11:30 – 11:45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878" w:type="dxa"/>
          </w:tcPr>
          <w:p w:rsidR="00D10D94" w:rsidRPr="0025630F" w:rsidRDefault="00D10D94" w:rsidP="006F3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1B02AB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Effective Communication – Dealing with Children</w:t>
            </w:r>
          </w:p>
        </w:tc>
        <w:tc>
          <w:tcPr>
            <w:tcW w:w="2878" w:type="dxa"/>
          </w:tcPr>
          <w:p w:rsidR="00D10D94" w:rsidRPr="0025630F" w:rsidRDefault="00D10D94" w:rsidP="001B02A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Dr. Tanjul Saxena</w:t>
            </w:r>
          </w:p>
          <w:p w:rsidR="00D10D94" w:rsidRPr="0025630F" w:rsidRDefault="001673C0" w:rsidP="001B02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Independent Consultant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– 2:00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AA7351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51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78" w:type="dxa"/>
          </w:tcPr>
          <w:p w:rsidR="00D10D94" w:rsidRPr="0025630F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3:15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1673C0" w:rsidRDefault="00D10D94" w:rsidP="001673C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 xml:space="preserve">Understanding the current existing counselling mechanism with CNCP &amp; CCL </w:t>
            </w:r>
          </w:p>
          <w:p w:rsidR="00D10D94" w:rsidRPr="001673C0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D94" w:rsidRPr="001673C0" w:rsidRDefault="00D10D94" w:rsidP="001673C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 xml:space="preserve">Relevance and Need of Counselling in the lives of children </w:t>
            </w:r>
          </w:p>
          <w:p w:rsidR="00D10D94" w:rsidRPr="001673C0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D94" w:rsidRPr="001673C0" w:rsidRDefault="00D10D94" w:rsidP="001673C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Drawing linkages between mental health needs and existing counselling mechanism and steps to take it ahead.</w:t>
            </w:r>
          </w:p>
        </w:tc>
        <w:tc>
          <w:tcPr>
            <w:tcW w:w="2878" w:type="dxa"/>
          </w:tcPr>
          <w:p w:rsidR="00D10D94" w:rsidRPr="0025630F" w:rsidRDefault="00D10D94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Manas </w:t>
            </w:r>
            <w:r w:rsidR="00C80942">
              <w:rPr>
                <w:rFonts w:asciiTheme="majorHAnsi" w:hAnsiTheme="majorHAnsi"/>
                <w:sz w:val="24"/>
                <w:szCs w:val="24"/>
              </w:rPr>
              <w:t>Foundation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3:15 – 3:30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E9131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878" w:type="dxa"/>
          </w:tcPr>
          <w:p w:rsidR="00D10D94" w:rsidRPr="0025630F" w:rsidRDefault="00D10D94" w:rsidP="006F3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– 4:30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1673C0" w:rsidRPr="001673C0" w:rsidRDefault="001673C0" w:rsidP="001673C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 xml:space="preserve">Qualities of a counsellor </w:t>
            </w:r>
          </w:p>
          <w:p w:rsidR="001673C0" w:rsidRPr="001673C0" w:rsidRDefault="001673C0" w:rsidP="001673C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 xml:space="preserve">Do’s and Don’ts of counselling </w:t>
            </w:r>
          </w:p>
          <w:p w:rsidR="00D10D94" w:rsidRPr="001673C0" w:rsidRDefault="001673C0" w:rsidP="001673C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Conducting a Counselling Session Ethical Considerations</w:t>
            </w:r>
          </w:p>
        </w:tc>
        <w:tc>
          <w:tcPr>
            <w:tcW w:w="2878" w:type="dxa"/>
          </w:tcPr>
          <w:p w:rsidR="00D10D94" w:rsidRPr="0025630F" w:rsidRDefault="00D10D94" w:rsidP="00AA73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Manas </w:t>
            </w:r>
            <w:r w:rsidR="00C80942">
              <w:rPr>
                <w:rFonts w:asciiTheme="majorHAnsi" w:hAnsiTheme="majorHAnsi"/>
                <w:sz w:val="24"/>
                <w:szCs w:val="24"/>
              </w:rPr>
              <w:t>Foundation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4:30 - 5:30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1673C0" w:rsidRDefault="001673C0" w:rsidP="001673C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Understanding the mental health parameters of Children in Conflict with law</w:t>
            </w:r>
          </w:p>
          <w:p w:rsidR="001673C0" w:rsidRPr="001673C0" w:rsidRDefault="001673C0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673C0" w:rsidRPr="001673C0" w:rsidRDefault="001673C0" w:rsidP="001673C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Understanding common mental health difficulties found in CCL</w:t>
            </w:r>
          </w:p>
        </w:tc>
        <w:tc>
          <w:tcPr>
            <w:tcW w:w="2878" w:type="dxa"/>
          </w:tcPr>
          <w:p w:rsidR="00D10D94" w:rsidRPr="0025630F" w:rsidRDefault="00D10D94" w:rsidP="00AA73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Manas </w:t>
            </w:r>
            <w:r w:rsidR="00C80942">
              <w:rPr>
                <w:rFonts w:asciiTheme="majorHAnsi" w:hAnsiTheme="majorHAnsi"/>
                <w:sz w:val="24"/>
                <w:szCs w:val="24"/>
              </w:rPr>
              <w:t>Foundation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5:30– 5:45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878" w:type="dxa"/>
          </w:tcPr>
          <w:p w:rsidR="00D10D94" w:rsidRDefault="00D10D94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D10D94" w:rsidRPr="0025630F" w:rsidRDefault="00D10D94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D10D94" w:rsidRPr="0025630F" w:rsidTr="00712587">
        <w:tc>
          <w:tcPr>
            <w:tcW w:w="10455" w:type="dxa"/>
            <w:gridSpan w:val="4"/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10455" w:type="dxa"/>
            <w:gridSpan w:val="4"/>
          </w:tcPr>
          <w:p w:rsidR="00D10D94" w:rsidRDefault="00D10D94" w:rsidP="00677F3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Thursday – 06-02-2020</w:t>
            </w:r>
          </w:p>
          <w:p w:rsidR="00D10D94" w:rsidRDefault="00D10D94" w:rsidP="00677F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4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25630F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09:45 - 10:15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Recap</w:t>
            </w:r>
          </w:p>
        </w:tc>
        <w:tc>
          <w:tcPr>
            <w:tcW w:w="2878" w:type="dxa"/>
          </w:tcPr>
          <w:p w:rsidR="001673C0" w:rsidRDefault="00D10D94" w:rsidP="00167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73C0">
              <w:rPr>
                <w:rFonts w:asciiTheme="majorHAnsi" w:hAnsiTheme="majorHAnsi"/>
                <w:sz w:val="24"/>
                <w:szCs w:val="24"/>
              </w:rPr>
              <w:t>Ms. Lavina Rathore</w:t>
            </w:r>
          </w:p>
          <w:p w:rsidR="00D10D94" w:rsidRPr="0025630F" w:rsidRDefault="001673C0" w:rsidP="00167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Technical Expert, CRC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10:15 – 11:30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Default="001673C0" w:rsidP="001673C0">
            <w:p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Understanding the mental health parameters of Children in Need of Care and Protection</w:t>
            </w:r>
          </w:p>
          <w:p w:rsidR="001673C0" w:rsidRPr="001673C0" w:rsidRDefault="001673C0" w:rsidP="001673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D10D94" w:rsidRPr="0025630F" w:rsidRDefault="001673C0" w:rsidP="00167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Manas </w:t>
            </w:r>
            <w:r w:rsidR="00C80942">
              <w:rPr>
                <w:rFonts w:asciiTheme="majorHAnsi" w:hAnsiTheme="majorHAnsi"/>
                <w:sz w:val="24"/>
                <w:szCs w:val="24"/>
              </w:rPr>
              <w:t>Foundation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1673C0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11:30 – 11:45 AM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D10D94" w:rsidRPr="001673C0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73C0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1:15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Default="001673C0" w:rsidP="001673C0">
            <w:p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Understanding the prevalence and impact of - Sexual Abuse - Substance Abuse Among children living in residential care</w:t>
            </w:r>
          </w:p>
          <w:p w:rsidR="001673C0" w:rsidRPr="001673C0" w:rsidRDefault="001673C0" w:rsidP="001673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D10D94" w:rsidRPr="0025630F" w:rsidRDefault="001673C0" w:rsidP="00C809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Manas </w:t>
            </w:r>
            <w:r w:rsidR="00C80942">
              <w:rPr>
                <w:rFonts w:asciiTheme="majorHAnsi" w:hAnsiTheme="majorHAnsi"/>
                <w:sz w:val="24"/>
                <w:szCs w:val="24"/>
              </w:rPr>
              <w:t>Foundation</w:t>
            </w:r>
          </w:p>
        </w:tc>
      </w:tr>
      <w:tr w:rsidR="00D10D94" w:rsidRPr="0025630F" w:rsidTr="00712587">
        <w:trPr>
          <w:trHeight w:val="620"/>
        </w:trPr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1:15 – 2:15 PM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D10D94" w:rsidRPr="001673C0" w:rsidRDefault="00D10D94" w:rsidP="001673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73C0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2:15 – 3:30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Default="001673C0" w:rsidP="001673C0">
            <w:p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Introduction to child case history taking Understanding how to take a mental status examination: short version</w:t>
            </w:r>
          </w:p>
          <w:p w:rsidR="001673C0" w:rsidRPr="001673C0" w:rsidRDefault="001673C0" w:rsidP="001673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D10D94" w:rsidRPr="0025630F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Manas </w:t>
            </w:r>
            <w:r w:rsidR="00C80942">
              <w:rPr>
                <w:rFonts w:asciiTheme="majorHAnsi" w:hAnsiTheme="majorHAnsi"/>
                <w:sz w:val="24"/>
                <w:szCs w:val="24"/>
              </w:rPr>
              <w:t>Foundation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3:30 – 3:45 PM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D10D94" w:rsidRPr="001673C0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73C0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3:45 – 4:30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Default="001673C0" w:rsidP="001673C0">
            <w:p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Practicing case history taking through role plays</w:t>
            </w:r>
          </w:p>
          <w:p w:rsidR="001673C0" w:rsidRPr="001673C0" w:rsidRDefault="001673C0" w:rsidP="001673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D10D94" w:rsidRPr="0025630F" w:rsidRDefault="00D10D94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Manas </w:t>
            </w:r>
            <w:r w:rsidR="00C80942">
              <w:rPr>
                <w:rFonts w:asciiTheme="majorHAnsi" w:hAnsiTheme="majorHAnsi"/>
                <w:sz w:val="24"/>
                <w:szCs w:val="24"/>
              </w:rPr>
              <w:t>Foundation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4:30– 5:45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1673C0" w:rsidRDefault="001673C0" w:rsidP="007A06A4">
            <w:p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Vision Building: Reinstating the importance of mental health intervention for the children</w:t>
            </w:r>
          </w:p>
        </w:tc>
        <w:tc>
          <w:tcPr>
            <w:tcW w:w="2878" w:type="dxa"/>
          </w:tcPr>
          <w:p w:rsidR="00D10D94" w:rsidRPr="0025630F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Manas </w:t>
            </w:r>
            <w:r w:rsidR="00C80942">
              <w:rPr>
                <w:rFonts w:asciiTheme="majorHAnsi" w:hAnsiTheme="majorHAnsi"/>
                <w:sz w:val="24"/>
                <w:szCs w:val="24"/>
              </w:rPr>
              <w:t>Foundation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5:45 – 6:00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878" w:type="dxa"/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D10D94" w:rsidRPr="0025630F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10455" w:type="dxa"/>
            <w:gridSpan w:val="4"/>
          </w:tcPr>
          <w:p w:rsidR="00D10D94" w:rsidRDefault="00D10D94" w:rsidP="0071258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Friday – 07-02-2020</w:t>
            </w:r>
          </w:p>
          <w:p w:rsidR="00D10D94" w:rsidRDefault="00D10D94" w:rsidP="007125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5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25630F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– 10:00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Recap</w:t>
            </w:r>
          </w:p>
        </w:tc>
        <w:tc>
          <w:tcPr>
            <w:tcW w:w="2878" w:type="dxa"/>
          </w:tcPr>
          <w:p w:rsidR="00D10D94" w:rsidRDefault="00D10D94" w:rsidP="00712587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Ms.  Deepal Solanki </w:t>
            </w:r>
          </w:p>
          <w:p w:rsidR="00D10D94" w:rsidRPr="0025630F" w:rsidRDefault="00D10D94" w:rsidP="0071258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Technical Expert, CRC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10:00 – 11:30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712587" w:rsidRDefault="00D10D94" w:rsidP="007816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Writing Counseling Report </w:t>
            </w:r>
          </w:p>
        </w:tc>
        <w:tc>
          <w:tcPr>
            <w:tcW w:w="2878" w:type="dxa"/>
          </w:tcPr>
          <w:p w:rsidR="00D10D94" w:rsidRPr="0025630F" w:rsidRDefault="00D10D94" w:rsidP="0078162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 Pradnya Deshpandy</w:t>
            </w:r>
          </w:p>
          <w:p w:rsidR="00D10D94" w:rsidRPr="0025630F" w:rsidRDefault="00D10D94" w:rsidP="007816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 – 11:45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E9131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878" w:type="dxa"/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Default="00D10D94" w:rsidP="00D10D9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Developing individual Care Plan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 children</w:t>
            </w:r>
          </w:p>
          <w:p w:rsidR="00D10D94" w:rsidRPr="0025630F" w:rsidRDefault="00D10D94" w:rsidP="00D10D9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D10D94" w:rsidRDefault="00D10D94" w:rsidP="00862C6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Shaheena Parveen </w:t>
            </w:r>
          </w:p>
          <w:p w:rsidR="00D10D94" w:rsidRPr="0025630F" w:rsidRDefault="00D10D94" w:rsidP="00862C6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CP Expert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– 2:00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A7351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78" w:type="dxa"/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Default="00D10D94" w:rsidP="00F83C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Understanding After Care – </w:t>
            </w:r>
          </w:p>
          <w:p w:rsidR="00D10D94" w:rsidRPr="00712587" w:rsidRDefault="00D10D94" w:rsidP="00F83C4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712587">
              <w:rPr>
                <w:rFonts w:asciiTheme="majorHAnsi" w:hAnsiTheme="majorHAnsi"/>
                <w:sz w:val="24"/>
                <w:szCs w:val="24"/>
              </w:rPr>
              <w:t>Developing After Care Plan</w:t>
            </w:r>
          </w:p>
        </w:tc>
        <w:tc>
          <w:tcPr>
            <w:tcW w:w="2878" w:type="dxa"/>
          </w:tcPr>
          <w:p w:rsidR="00D10D94" w:rsidRDefault="00D10D94" w:rsidP="0083288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Shaheena Parveen </w:t>
            </w:r>
          </w:p>
          <w:p w:rsidR="00D10D94" w:rsidRPr="0025630F" w:rsidRDefault="00D10D94" w:rsidP="008328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CP Expert</w:t>
            </w:r>
          </w:p>
        </w:tc>
      </w:tr>
      <w:tr w:rsidR="00D10D94" w:rsidRPr="0025630F" w:rsidTr="00712587">
        <w:tc>
          <w:tcPr>
            <w:tcW w:w="2059" w:type="dxa"/>
            <w:vMerge w:val="restart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3:00 - 3:30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Default="00D10D94" w:rsidP="00F83C4C">
            <w:pPr>
              <w:rPr>
                <w:rFonts w:asciiTheme="majorHAnsi" w:hAnsiTheme="majorHAnsi"/>
                <w:sz w:val="24"/>
                <w:szCs w:val="24"/>
              </w:rPr>
            </w:pPr>
            <w:r w:rsidRPr="00B71619">
              <w:rPr>
                <w:rFonts w:asciiTheme="majorHAnsi" w:hAnsiTheme="majorHAnsi"/>
                <w:sz w:val="24"/>
                <w:szCs w:val="24"/>
              </w:rPr>
              <w:t>Post training assessment and feedback</w:t>
            </w:r>
          </w:p>
          <w:p w:rsidR="00D10D94" w:rsidRDefault="00D10D94" w:rsidP="00F83C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D10D94" w:rsidRDefault="00D10D94" w:rsidP="008328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D10D94" w:rsidRPr="0025630F" w:rsidTr="00712587">
        <w:tc>
          <w:tcPr>
            <w:tcW w:w="2059" w:type="dxa"/>
            <w:vMerge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B71619" w:rsidRDefault="00D10D94" w:rsidP="00F83C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Concluding Remark and Vote of Thanks</w:t>
            </w:r>
          </w:p>
        </w:tc>
        <w:tc>
          <w:tcPr>
            <w:tcW w:w="2878" w:type="dxa"/>
          </w:tcPr>
          <w:p w:rsidR="00D10D94" w:rsidRDefault="00D10D94" w:rsidP="008328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D10D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– 3:45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878" w:type="dxa"/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3:45 – 4:00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935589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935589"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878" w:type="dxa"/>
          </w:tcPr>
          <w:p w:rsidR="00D10D94" w:rsidRDefault="00D10D94" w:rsidP="009355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D10D94" w:rsidRDefault="00D10D94" w:rsidP="009355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D10D94" w:rsidRPr="0025630F" w:rsidTr="00712587">
        <w:tc>
          <w:tcPr>
            <w:tcW w:w="10455" w:type="dxa"/>
            <w:gridSpan w:val="4"/>
          </w:tcPr>
          <w:p w:rsidR="00D10D94" w:rsidRDefault="00D10D94" w:rsidP="007125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84F64" w:rsidRPr="0025630F" w:rsidRDefault="00584F64">
      <w:pPr>
        <w:rPr>
          <w:rFonts w:asciiTheme="majorHAnsi" w:hAnsiTheme="majorHAnsi"/>
          <w:b/>
          <w:bCs/>
          <w:sz w:val="28"/>
          <w:szCs w:val="28"/>
        </w:rPr>
      </w:pPr>
    </w:p>
    <w:sectPr w:rsidR="00584F64" w:rsidRPr="0025630F" w:rsidSect="00B851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CE3" w:rsidRDefault="004E0CE3" w:rsidP="006C6E32">
      <w:pPr>
        <w:spacing w:after="0" w:line="240" w:lineRule="auto"/>
      </w:pPr>
      <w:r>
        <w:separator/>
      </w:r>
    </w:p>
  </w:endnote>
  <w:endnote w:type="continuationSeparator" w:id="1">
    <w:p w:rsidR="004E0CE3" w:rsidRDefault="004E0CE3" w:rsidP="006C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CE3" w:rsidRDefault="004E0CE3" w:rsidP="006C6E32">
      <w:pPr>
        <w:spacing w:after="0" w:line="240" w:lineRule="auto"/>
      </w:pPr>
      <w:r>
        <w:separator/>
      </w:r>
    </w:p>
  </w:footnote>
  <w:footnote w:type="continuationSeparator" w:id="1">
    <w:p w:rsidR="004E0CE3" w:rsidRDefault="004E0CE3" w:rsidP="006C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8F7FB3"/>
    <w:multiLevelType w:val="hybridMultilevel"/>
    <w:tmpl w:val="E75E9C70"/>
    <w:lvl w:ilvl="0" w:tplc="91200B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81E13"/>
    <w:multiLevelType w:val="hybridMultilevel"/>
    <w:tmpl w:val="9E8AC208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4273F1B"/>
    <w:multiLevelType w:val="hybridMultilevel"/>
    <w:tmpl w:val="3FF85CBA"/>
    <w:lvl w:ilvl="0" w:tplc="AAF87FF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370447A"/>
    <w:multiLevelType w:val="hybridMultilevel"/>
    <w:tmpl w:val="A51253F2"/>
    <w:lvl w:ilvl="0" w:tplc="AF90D040">
      <w:start w:val="32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B487F"/>
    <w:multiLevelType w:val="hybridMultilevel"/>
    <w:tmpl w:val="032E545A"/>
    <w:lvl w:ilvl="0" w:tplc="B5949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94176"/>
    <w:multiLevelType w:val="hybridMultilevel"/>
    <w:tmpl w:val="6902F1AC"/>
    <w:lvl w:ilvl="0" w:tplc="A4BE9C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5049E3"/>
    <w:multiLevelType w:val="hybridMultilevel"/>
    <w:tmpl w:val="96BC0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C1B"/>
    <w:rsid w:val="00086E3A"/>
    <w:rsid w:val="00097058"/>
    <w:rsid w:val="001673C0"/>
    <w:rsid w:val="001A6356"/>
    <w:rsid w:val="001B46D0"/>
    <w:rsid w:val="0025630F"/>
    <w:rsid w:val="002617E6"/>
    <w:rsid w:val="00274C88"/>
    <w:rsid w:val="002D58A6"/>
    <w:rsid w:val="002E23A8"/>
    <w:rsid w:val="002F22C5"/>
    <w:rsid w:val="002F339F"/>
    <w:rsid w:val="00324635"/>
    <w:rsid w:val="00335EBD"/>
    <w:rsid w:val="00380445"/>
    <w:rsid w:val="00381D1C"/>
    <w:rsid w:val="003D1F8E"/>
    <w:rsid w:val="003E3F66"/>
    <w:rsid w:val="00420077"/>
    <w:rsid w:val="00456F48"/>
    <w:rsid w:val="004D229F"/>
    <w:rsid w:val="004E0CE3"/>
    <w:rsid w:val="004E168C"/>
    <w:rsid w:val="004E1C7C"/>
    <w:rsid w:val="004E63F4"/>
    <w:rsid w:val="0052053F"/>
    <w:rsid w:val="00563ADA"/>
    <w:rsid w:val="00584F64"/>
    <w:rsid w:val="0059419A"/>
    <w:rsid w:val="005A40AC"/>
    <w:rsid w:val="005B0B11"/>
    <w:rsid w:val="005E2D10"/>
    <w:rsid w:val="00602BA5"/>
    <w:rsid w:val="0061169B"/>
    <w:rsid w:val="00632CD8"/>
    <w:rsid w:val="00677F3F"/>
    <w:rsid w:val="00687918"/>
    <w:rsid w:val="006C6E32"/>
    <w:rsid w:val="00712587"/>
    <w:rsid w:val="00725DDE"/>
    <w:rsid w:val="007433DB"/>
    <w:rsid w:val="00770C1B"/>
    <w:rsid w:val="007A06A4"/>
    <w:rsid w:val="00816C88"/>
    <w:rsid w:val="00832886"/>
    <w:rsid w:val="00850B44"/>
    <w:rsid w:val="008561BF"/>
    <w:rsid w:val="008732A8"/>
    <w:rsid w:val="00873617"/>
    <w:rsid w:val="009175C3"/>
    <w:rsid w:val="00925A51"/>
    <w:rsid w:val="00935589"/>
    <w:rsid w:val="00936201"/>
    <w:rsid w:val="00981F87"/>
    <w:rsid w:val="00A6015A"/>
    <w:rsid w:val="00A6572A"/>
    <w:rsid w:val="00A70004"/>
    <w:rsid w:val="00AA7351"/>
    <w:rsid w:val="00B348EB"/>
    <w:rsid w:val="00B64128"/>
    <w:rsid w:val="00B71619"/>
    <w:rsid w:val="00B851C9"/>
    <w:rsid w:val="00BE359E"/>
    <w:rsid w:val="00C160A9"/>
    <w:rsid w:val="00C17B31"/>
    <w:rsid w:val="00C80942"/>
    <w:rsid w:val="00CD3615"/>
    <w:rsid w:val="00CE2A19"/>
    <w:rsid w:val="00D10D94"/>
    <w:rsid w:val="00E8315F"/>
    <w:rsid w:val="00E9131E"/>
    <w:rsid w:val="00EC384E"/>
    <w:rsid w:val="00FA1753"/>
    <w:rsid w:val="00FE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cd2d6a"/>
      <o:colormenu v:ext="edit" fillcolor="#cd2d6a" shadowcolor="none [1629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E32"/>
  </w:style>
  <w:style w:type="paragraph" w:styleId="Footer">
    <w:name w:val="footer"/>
    <w:basedOn w:val="Normal"/>
    <w:link w:val="FooterChar"/>
    <w:uiPriority w:val="99"/>
    <w:semiHidden/>
    <w:unhideWhenUsed/>
    <w:rsid w:val="006C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E32"/>
  </w:style>
  <w:style w:type="paragraph" w:styleId="BodyText">
    <w:name w:val="Body Text"/>
    <w:basedOn w:val="Normal"/>
    <w:link w:val="BodyTextChar"/>
    <w:semiHidden/>
    <w:rsid w:val="00584F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84F6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4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3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6201"/>
  </w:style>
  <w:style w:type="character" w:styleId="Strong">
    <w:name w:val="Strong"/>
    <w:basedOn w:val="DefaultParagraphFont"/>
    <w:uiPriority w:val="22"/>
    <w:qFormat/>
    <w:rsid w:val="00097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DDB4-363F-4EF7-B730-244490E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 316</dc:creator>
  <cp:lastModifiedBy>Admin</cp:lastModifiedBy>
  <cp:revision>4</cp:revision>
  <cp:lastPrinted>2020-01-03T07:04:00Z</cp:lastPrinted>
  <dcterms:created xsi:type="dcterms:W3CDTF">2020-01-21T09:06:00Z</dcterms:created>
  <dcterms:modified xsi:type="dcterms:W3CDTF">2020-01-28T07:01:00Z</dcterms:modified>
</cp:coreProperties>
</file>