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D" w:rsidRPr="00D160CD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</w:pPr>
      <w:r w:rsidRPr="00D160CD"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  <w:t xml:space="preserve">Child Resource Centre, </w:t>
      </w:r>
    </w:p>
    <w:p w:rsidR="00D160CD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</w:pPr>
      <w:r w:rsidRPr="00D160CD"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  <w:t>CMS, HCM Rajasthan State Institute of Public Administration</w:t>
      </w:r>
    </w:p>
    <w:p w:rsidR="00D160CD" w:rsidRPr="00D160CD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</w:pPr>
    </w:p>
    <w:p w:rsidR="00296032" w:rsidRPr="00D160CD" w:rsidRDefault="00296032" w:rsidP="00D160CD">
      <w:pPr>
        <w:spacing w:after="0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  <w:r w:rsidRPr="00D160CD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>Training - Child Care Institutions</w:t>
      </w:r>
    </w:p>
    <w:p w:rsidR="00296032" w:rsidRPr="007147EF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="Arial"/>
          <w:b/>
          <w:color w:val="000000" w:themeColor="text1"/>
        </w:rPr>
      </w:pPr>
    </w:p>
    <w:p w:rsidR="00296032" w:rsidRPr="007147EF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b/>
          <w:color w:val="000000" w:themeColor="text1"/>
        </w:rPr>
        <w:t xml:space="preserve">Objectives of the training: </w:t>
      </w:r>
    </w:p>
    <w:p w:rsidR="00296032" w:rsidRPr="007147EF" w:rsidRDefault="00296032" w:rsidP="00296032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>To build the perspective on child protection and sensitize CCIs’ personnel on social milieu that leads to vulnerabilities of children</w:t>
      </w:r>
      <w:r>
        <w:rPr>
          <w:rStyle w:val="apple-converted-space"/>
          <w:rFonts w:asciiTheme="majorHAnsi" w:hAnsiTheme="majorHAnsi" w:cstheme="minorHAnsi"/>
          <w:color w:val="000000" w:themeColor="text1"/>
        </w:rPr>
        <w:t>;</w:t>
      </w:r>
    </w:p>
    <w:p w:rsidR="00296032" w:rsidRDefault="00296032" w:rsidP="00296032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>To facilitate understanding on</w:t>
      </w:r>
      <w:r>
        <w:rPr>
          <w:rStyle w:val="apple-converted-space"/>
          <w:rFonts w:asciiTheme="majorHAnsi" w:hAnsiTheme="majorHAnsi" w:cstheme="minorHAnsi"/>
          <w:color w:val="000000" w:themeColor="text1"/>
        </w:rPr>
        <w:t xml:space="preserve"> Juvenile Justice (Care &amp; Protection of children) </w:t>
      </w: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 xml:space="preserve">Act, 2015 and </w:t>
      </w:r>
      <w:r>
        <w:rPr>
          <w:rStyle w:val="apple-converted-space"/>
          <w:rFonts w:asciiTheme="majorHAnsi" w:hAnsiTheme="majorHAnsi" w:cstheme="minorHAnsi"/>
          <w:color w:val="000000" w:themeColor="text1"/>
        </w:rPr>
        <w:t xml:space="preserve"> Protection of Children A</w:t>
      </w: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>gainst Sexual Offences (POCSO), Act, 2012</w:t>
      </w:r>
      <w:r>
        <w:rPr>
          <w:rStyle w:val="apple-converted-space"/>
          <w:rFonts w:asciiTheme="majorHAnsi" w:hAnsiTheme="majorHAnsi" w:cstheme="minorHAnsi"/>
          <w:color w:val="000000" w:themeColor="text1"/>
        </w:rPr>
        <w:t>;</w:t>
      </w: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 xml:space="preserve"> </w:t>
      </w:r>
    </w:p>
    <w:p w:rsidR="006A6CCC" w:rsidRPr="006A6CCC" w:rsidRDefault="00296032" w:rsidP="00D160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inorHAnsi"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>To develop their skills for a responsive and child friendly delivery of services</w:t>
      </w:r>
      <w:r w:rsidR="006A6CCC">
        <w:rPr>
          <w:rStyle w:val="apple-converted-space"/>
          <w:rFonts w:asciiTheme="majorHAnsi" w:hAnsiTheme="majorHAnsi" w:cstheme="minorHAnsi"/>
          <w:color w:val="000000" w:themeColor="text1"/>
        </w:rPr>
        <w:t>;</w:t>
      </w:r>
    </w:p>
    <w:p w:rsidR="006B164C" w:rsidRDefault="006B164C" w:rsidP="00D160CD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6436"/>
        <w:tblOverlap w:val="never"/>
        <w:tblW w:w="10365" w:type="dxa"/>
        <w:tblLayout w:type="fixed"/>
        <w:tblLook w:val="04A0"/>
      </w:tblPr>
      <w:tblGrid>
        <w:gridCol w:w="2267"/>
        <w:gridCol w:w="4319"/>
        <w:gridCol w:w="3779"/>
      </w:tblGrid>
      <w:tr w:rsidR="006B164C" w:rsidRPr="007147EF" w:rsidTr="006B164C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Day 1, Tuesday,  31-01-2017 </w:t>
            </w:r>
          </w:p>
        </w:tc>
      </w:tr>
      <w:tr w:rsidR="006B164C" w:rsidRPr="007147EF" w:rsidTr="006B164C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6B164C" w:rsidRPr="007147EF" w:rsidTr="006B164C">
        <w:trPr>
          <w:trHeight w:val="27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color w:val="000000" w:themeColor="text1"/>
              </w:rPr>
              <w:t>9.30</w:t>
            </w:r>
            <w:r w:rsidRPr="007147EF">
              <w:rPr>
                <w:rFonts w:asciiTheme="majorHAnsi" w:hAnsiTheme="majorHAnsi"/>
              </w:rPr>
              <w:t xml:space="preserve"> AM – 10:00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Registration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Child Resource Centre </w:t>
            </w:r>
          </w:p>
        </w:tc>
      </w:tr>
      <w:tr w:rsidR="006B164C" w:rsidRPr="007147EF" w:rsidTr="006B164C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 AM -10:15</w:t>
            </w:r>
            <w:r w:rsidRPr="007147EF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Welcome &amp; Introduction of Participants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Lavina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Rathore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6B164C" w:rsidRDefault="006B164C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Consultant, Child Resource Centre, </w:t>
            </w:r>
          </w:p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HCM RIPA</w:t>
            </w:r>
          </w:p>
        </w:tc>
      </w:tr>
      <w:tr w:rsidR="006B164C" w:rsidRPr="007147EF" w:rsidTr="006B164C">
        <w:trPr>
          <w:trHeight w:val="48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10:30</w:t>
            </w:r>
            <w:r w:rsidRPr="007147EF">
              <w:rPr>
                <w:rFonts w:asciiTheme="majorHAnsi" w:hAnsiTheme="majorHAnsi"/>
              </w:rPr>
              <w:t xml:space="preserve"> AM – 11:30 AM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R</w:t>
            </w:r>
            <w:r w:rsidRPr="007147EF">
              <w:rPr>
                <w:rFonts w:asciiTheme="majorHAnsi" w:hAnsiTheme="majorHAnsi"/>
              </w:rPr>
              <w:t xml:space="preserve">ights &amp; protection In context of Rajasthan state – Perspective building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Mr. </w:t>
            </w:r>
            <w:proofErr w:type="spellStart"/>
            <w:r w:rsidRPr="007147EF">
              <w:rPr>
                <w:rFonts w:asciiTheme="majorHAnsi" w:hAnsiTheme="majorHAnsi"/>
              </w:rPr>
              <w:t>Kuldeep</w:t>
            </w:r>
            <w:proofErr w:type="spellEnd"/>
            <w:r w:rsidRPr="007147EF">
              <w:rPr>
                <w:rFonts w:asciiTheme="majorHAnsi" w:hAnsiTheme="majorHAnsi"/>
              </w:rPr>
              <w:t xml:space="preserve"> Tailor</w:t>
            </w:r>
          </w:p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Child Protection Expert, </w:t>
            </w:r>
            <w:proofErr w:type="spellStart"/>
            <w:r w:rsidRPr="007147EF">
              <w:rPr>
                <w:rFonts w:asciiTheme="majorHAnsi" w:hAnsiTheme="majorHAnsi"/>
              </w:rPr>
              <w:t>Antakshri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6B164C" w:rsidRPr="007147EF" w:rsidTr="006B164C">
        <w:trPr>
          <w:trHeight w:val="3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11:30 AM – 11:45 AM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6B164C" w:rsidRPr="007147EF" w:rsidTr="006B164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11: 45 AM – 1:00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Juvenile Justice (Care and Protection of Children) Act, 2015 – Salient Features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Default="006B164C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 </w:t>
            </w:r>
            <w:proofErr w:type="spellStart"/>
            <w:r>
              <w:rPr>
                <w:rFonts w:asciiTheme="majorHAnsi" w:hAnsiTheme="majorHAnsi"/>
              </w:rPr>
              <w:t>Dharamveer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Yadav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State Consultant, </w:t>
            </w:r>
            <w:proofErr w:type="spellStart"/>
            <w:r>
              <w:rPr>
                <w:rFonts w:asciiTheme="majorHAnsi" w:hAnsiTheme="majorHAnsi"/>
              </w:rPr>
              <w:t>UNICEf</w:t>
            </w:r>
            <w:proofErr w:type="spellEnd"/>
            <w:r>
              <w:rPr>
                <w:rFonts w:asciiTheme="majorHAnsi" w:hAnsiTheme="majorHAnsi"/>
              </w:rPr>
              <w:t>, Rajasthan</w:t>
            </w:r>
          </w:p>
        </w:tc>
      </w:tr>
      <w:tr w:rsidR="006B164C" w:rsidRPr="007147EF" w:rsidTr="006B164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1:00 PM- 2:00 PM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6B164C" w:rsidRPr="007147EF" w:rsidRDefault="006B164C" w:rsidP="006B164C">
            <w:pPr>
              <w:jc w:val="center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6B164C" w:rsidRPr="007147EF" w:rsidTr="006B164C">
        <w:trPr>
          <w:trHeight w:val="2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2:00 PM – 3:30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Rehabilitation and Social Reintegration –</w:t>
            </w:r>
          </w:p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 Mandatory Procedures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Mr. </w:t>
            </w:r>
            <w:proofErr w:type="spellStart"/>
            <w:r w:rsidRPr="007147EF">
              <w:rPr>
                <w:rFonts w:asciiTheme="majorHAnsi" w:hAnsiTheme="majorHAnsi"/>
              </w:rPr>
              <w:t>Govind</w:t>
            </w:r>
            <w:proofErr w:type="spellEnd"/>
            <w:r w:rsidRPr="007147EF">
              <w:rPr>
                <w:rFonts w:asciiTheme="majorHAnsi" w:hAnsiTheme="majorHAnsi"/>
              </w:rPr>
              <w:t xml:space="preserve"> </w:t>
            </w:r>
            <w:proofErr w:type="spellStart"/>
            <w:r w:rsidRPr="007147EF">
              <w:rPr>
                <w:rFonts w:asciiTheme="majorHAnsi" w:hAnsiTheme="majorHAnsi"/>
              </w:rPr>
              <w:t>Beniwal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6B164C" w:rsidRPr="007147EF" w:rsidTr="006B164C">
        <w:trPr>
          <w:trHeight w:val="33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3:30 PM – 3:45 PM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6B164C" w:rsidRPr="007147EF" w:rsidTr="006B164C">
        <w:trPr>
          <w:trHeight w:val="7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3:45 PM – 05:15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Child Care Institutions’ Management and Running – </w:t>
            </w:r>
            <w:r>
              <w:rPr>
                <w:rFonts w:asciiTheme="majorHAnsi" w:hAnsiTheme="majorHAnsi"/>
              </w:rPr>
              <w:t>standard procedures</w:t>
            </w:r>
          </w:p>
          <w:p w:rsidR="006B164C" w:rsidRDefault="006B164C" w:rsidP="006B164C">
            <w:pPr>
              <w:rPr>
                <w:rFonts w:asciiTheme="majorHAnsi" w:hAnsiTheme="majorHAnsi"/>
              </w:rPr>
            </w:pPr>
          </w:p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Roles &amp; </w:t>
            </w:r>
            <w:r w:rsidRPr="008D112E">
              <w:rPr>
                <w:rFonts w:asciiTheme="majorHAnsi" w:hAnsiTheme="majorHAnsi"/>
              </w:rPr>
              <w:t>Responsibilities of CCI Personnel</w:t>
            </w:r>
          </w:p>
          <w:p w:rsidR="006B164C" w:rsidRPr="007147EF" w:rsidRDefault="006B164C" w:rsidP="006B164C">
            <w:pPr>
              <w:rPr>
                <w:rFonts w:asciiTheme="majorHAnsi" w:hAnsiTheme="majorHAnsi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Shaheen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Parveen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Taabar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Sansthan</w:t>
            </w:r>
            <w:proofErr w:type="spellEnd"/>
            <w:r>
              <w:rPr>
                <w:rFonts w:asciiTheme="majorHAnsi" w:hAnsiTheme="majorHAnsi"/>
              </w:rPr>
              <w:t>, Kota</w:t>
            </w:r>
          </w:p>
        </w:tc>
      </w:tr>
      <w:tr w:rsidR="006B164C" w:rsidRPr="007147EF" w:rsidTr="006B164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5:15 </w:t>
            </w:r>
            <w:r>
              <w:rPr>
                <w:rFonts w:asciiTheme="majorHAnsi" w:hAnsiTheme="majorHAnsi"/>
              </w:rPr>
              <w:t>PM - 06:00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Open Discuss</w:t>
            </w:r>
            <w:r w:rsidRPr="00C13D33">
              <w:rPr>
                <w:rFonts w:asciiTheme="majorHAnsi" w:hAnsiTheme="majorHAnsi"/>
                <w:b/>
                <w:bCs/>
              </w:rPr>
              <w:t>i</w:t>
            </w:r>
            <w:r w:rsidRPr="007147EF">
              <w:rPr>
                <w:rFonts w:asciiTheme="majorHAnsi" w:hAnsiTheme="majorHAnsi"/>
              </w:rPr>
              <w:t xml:space="preserve">on  - Queries and concerns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Child Resource Centre</w:t>
            </w:r>
          </w:p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Department for Child Rights, Rajasthan</w:t>
            </w:r>
          </w:p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proofErr w:type="spellStart"/>
            <w:r w:rsidRPr="007147EF">
              <w:rPr>
                <w:rFonts w:asciiTheme="majorHAnsi" w:hAnsiTheme="majorHAnsi"/>
              </w:rPr>
              <w:t>Antakshri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 </w:t>
            </w:r>
          </w:p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 </w:t>
            </w:r>
          </w:p>
        </w:tc>
      </w:tr>
    </w:tbl>
    <w:p w:rsidR="00296032" w:rsidRPr="00D160CD" w:rsidRDefault="00296032" w:rsidP="00D160CD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  <w:r w:rsidRPr="00D160CD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>Training schedule</w:t>
      </w:r>
    </w:p>
    <w:tbl>
      <w:tblPr>
        <w:tblStyle w:val="TableGrid"/>
        <w:tblpPr w:leftFromText="180" w:rightFromText="180" w:vertAnchor="page" w:horzAnchor="margin" w:tblpXSpec="center" w:tblpY="2356"/>
        <w:tblOverlap w:val="never"/>
        <w:tblW w:w="10368" w:type="dxa"/>
        <w:tblLayout w:type="fixed"/>
        <w:tblLook w:val="04A0"/>
      </w:tblPr>
      <w:tblGrid>
        <w:gridCol w:w="2267"/>
        <w:gridCol w:w="4319"/>
        <w:gridCol w:w="3782"/>
      </w:tblGrid>
      <w:tr w:rsidR="00296032" w:rsidRPr="007147EF" w:rsidTr="006A6CCC">
        <w:trPr>
          <w:trHeight w:val="377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Day 2, Wednesday,  01-02-2017 </w:t>
            </w:r>
          </w:p>
        </w:tc>
      </w:tr>
      <w:tr w:rsidR="00296032" w:rsidRPr="007147EF" w:rsidTr="006A6CCC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296032" w:rsidRPr="007147EF" w:rsidTr="006A6CCC">
        <w:trPr>
          <w:trHeight w:val="3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color w:val="000000" w:themeColor="text1"/>
              </w:rPr>
              <w:t>9.30</w:t>
            </w:r>
            <w:r w:rsidRPr="007147EF">
              <w:rPr>
                <w:rFonts w:asciiTheme="majorHAnsi" w:hAnsiTheme="majorHAnsi"/>
              </w:rPr>
              <w:t xml:space="preserve"> AM – 10:00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Recap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Ms.</w:t>
            </w:r>
            <w:r w:rsidR="00CE73C6">
              <w:rPr>
                <w:rFonts w:asciiTheme="majorHAnsi" w:hAnsiTheme="majorHAnsi"/>
              </w:rPr>
              <w:t xml:space="preserve"> </w:t>
            </w:r>
            <w:proofErr w:type="spellStart"/>
            <w:r w:rsidR="00CE73C6">
              <w:rPr>
                <w:rFonts w:asciiTheme="majorHAnsi" w:hAnsiTheme="majorHAnsi"/>
              </w:rPr>
              <w:t>Deepal</w:t>
            </w:r>
            <w:proofErr w:type="spellEnd"/>
            <w:r w:rsidR="00CE73C6">
              <w:rPr>
                <w:rFonts w:asciiTheme="majorHAnsi" w:hAnsiTheme="majorHAnsi"/>
              </w:rPr>
              <w:t xml:space="preserve"> </w:t>
            </w:r>
            <w:proofErr w:type="spellStart"/>
            <w:r w:rsidR="00CE73C6">
              <w:rPr>
                <w:rFonts w:asciiTheme="majorHAnsi" w:hAnsiTheme="majorHAnsi"/>
              </w:rPr>
              <w:t>Solanki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296032" w:rsidRPr="007147EF" w:rsidRDefault="00CE73C6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Knowledge Hub Officer,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296032" w:rsidRPr="007147EF" w:rsidTr="006A6CCC">
        <w:trPr>
          <w:trHeight w:val="87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10:00 AM -11:30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296032" w:rsidP="006A6CCC">
            <w:pPr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Style w:val="apple-converted-space"/>
                <w:rFonts w:asciiTheme="majorHAnsi" w:hAnsiTheme="majorHAnsi" w:cstheme="minorHAnsi"/>
                <w:color w:val="000000" w:themeColor="text1"/>
              </w:rPr>
              <w:t>Protection of Children A</w:t>
            </w:r>
            <w:r w:rsidRPr="007147EF">
              <w:rPr>
                <w:rStyle w:val="apple-converted-space"/>
                <w:rFonts w:asciiTheme="majorHAnsi" w:hAnsiTheme="majorHAnsi" w:cstheme="minorHAnsi"/>
                <w:color w:val="000000" w:themeColor="text1"/>
              </w:rPr>
              <w:t xml:space="preserve">gainst Sexual Offences (POCSO), Act, 2012 – salient features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C6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Dr. </w:t>
            </w:r>
            <w:proofErr w:type="spellStart"/>
            <w:r w:rsidRPr="007147EF">
              <w:rPr>
                <w:rFonts w:asciiTheme="majorHAnsi" w:hAnsiTheme="majorHAnsi"/>
              </w:rPr>
              <w:t>Mahendra</w:t>
            </w:r>
            <w:proofErr w:type="spellEnd"/>
            <w:r w:rsidRPr="007147EF">
              <w:rPr>
                <w:rFonts w:asciiTheme="majorHAnsi" w:hAnsiTheme="majorHAnsi"/>
              </w:rPr>
              <w:t xml:space="preserve"> Dave</w:t>
            </w:r>
          </w:p>
          <w:p w:rsidR="00296032" w:rsidRDefault="006B164C" w:rsidP="00A161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Deputy Registrar,</w:t>
            </w:r>
          </w:p>
          <w:p w:rsidR="006B164C" w:rsidRPr="007147EF" w:rsidRDefault="006B164C" w:rsidP="004139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State Consumer </w:t>
            </w:r>
            <w:r w:rsidR="0041392B">
              <w:rPr>
                <w:rFonts w:asciiTheme="majorHAnsi" w:hAnsiTheme="majorHAnsi"/>
              </w:rPr>
              <w:t xml:space="preserve">Disputes </w:t>
            </w:r>
            <w:proofErr w:type="spellStart"/>
            <w:r w:rsidR="0041392B">
              <w:rPr>
                <w:rFonts w:asciiTheme="majorHAnsi" w:hAnsiTheme="majorHAnsi"/>
              </w:rPr>
              <w:t>Redressal</w:t>
            </w:r>
            <w:proofErr w:type="spellEnd"/>
            <w:r w:rsidR="0041392B">
              <w:rPr>
                <w:rFonts w:asciiTheme="majorHAnsi" w:hAnsiTheme="majorHAnsi"/>
              </w:rPr>
              <w:t xml:space="preserve"> Commission</w:t>
            </w:r>
            <w:r>
              <w:rPr>
                <w:rFonts w:asciiTheme="majorHAnsi" w:hAnsiTheme="majorHAnsi"/>
              </w:rPr>
              <w:t>, Rajasthan</w:t>
            </w:r>
          </w:p>
        </w:tc>
      </w:tr>
      <w:tr w:rsidR="00296032" w:rsidRPr="007147EF" w:rsidTr="006A6CCC">
        <w:trPr>
          <w:trHeight w:val="3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11:30 AM – 11:45 AM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296032" w:rsidRPr="007147EF" w:rsidTr="006A6CCC">
        <w:trPr>
          <w:trHeight w:val="83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11: 45 AM – 1:00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Developmental psychology (children) – techniques of  </w:t>
            </w:r>
            <w:r>
              <w:rPr>
                <w:rFonts w:asciiTheme="majorHAnsi" w:hAnsiTheme="majorHAnsi"/>
              </w:rPr>
              <w:t>p</w:t>
            </w:r>
            <w:r w:rsidRPr="007147EF">
              <w:rPr>
                <w:rFonts w:asciiTheme="majorHAnsi" w:hAnsiTheme="majorHAnsi"/>
              </w:rPr>
              <w:t>ositive disciplining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Default="00DD0900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Lavina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Rathore</w:t>
            </w:r>
            <w:proofErr w:type="spellEnd"/>
          </w:p>
          <w:p w:rsidR="00CE73C6" w:rsidRDefault="00CE73C6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Consultant, Child Resource Centre, </w:t>
            </w:r>
          </w:p>
          <w:p w:rsidR="00CE73C6" w:rsidRPr="007147EF" w:rsidRDefault="00CE73C6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HCM RIPA</w:t>
            </w:r>
          </w:p>
        </w:tc>
      </w:tr>
      <w:tr w:rsidR="00296032" w:rsidRPr="007147EF" w:rsidTr="006A6CCC">
        <w:trPr>
          <w:trHeight w:val="3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1:00 PM- 2:00 PM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296032" w:rsidRPr="007147EF" w:rsidRDefault="00296032" w:rsidP="006A6CCC">
            <w:pPr>
              <w:jc w:val="center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296032" w:rsidRPr="007147EF" w:rsidTr="006A6CCC">
        <w:trPr>
          <w:trHeight w:val="6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2:00 PM – 3:30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Communicating with children: Understanding Counseling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Ms. </w:t>
            </w:r>
            <w:proofErr w:type="spellStart"/>
            <w:r w:rsidRPr="007147EF">
              <w:rPr>
                <w:rFonts w:asciiTheme="majorHAnsi" w:hAnsiTheme="majorHAnsi"/>
              </w:rPr>
              <w:t>Kavita</w:t>
            </w:r>
            <w:proofErr w:type="spellEnd"/>
            <w:r w:rsidRPr="007147EF">
              <w:rPr>
                <w:rFonts w:asciiTheme="majorHAnsi" w:hAnsiTheme="majorHAnsi"/>
              </w:rPr>
              <w:t xml:space="preserve"> </w:t>
            </w:r>
            <w:proofErr w:type="spellStart"/>
            <w:r w:rsidRPr="007147EF">
              <w:rPr>
                <w:rFonts w:asciiTheme="majorHAnsi" w:hAnsiTheme="majorHAnsi"/>
              </w:rPr>
              <w:t>Mangnani</w:t>
            </w:r>
            <w:proofErr w:type="spellEnd"/>
          </w:p>
          <w:p w:rsidR="00CE73C6" w:rsidRDefault="00CE73C6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 Protection Expert, </w:t>
            </w:r>
          </w:p>
          <w:p w:rsidR="00CE73C6" w:rsidRPr="007147EF" w:rsidRDefault="00CE73C6" w:rsidP="006A6CCC">
            <w:pPr>
              <w:rPr>
                <w:rFonts w:asciiTheme="majorHAnsi" w:hAnsiTheme="majorHAnsi"/>
              </w:rPr>
            </w:pP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296032" w:rsidRPr="007147EF" w:rsidTr="006A6CCC">
        <w:trPr>
          <w:trHeight w:val="3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3: 30 PM – 3:45 PM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296032" w:rsidRPr="007147EF" w:rsidTr="006A6CCC">
        <w:trPr>
          <w:trHeight w:val="3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3: 45 PM – 5:00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8C63B8" w:rsidP="008C63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Implementation of POCSO </w:t>
            </w:r>
            <w:r w:rsidR="00296032" w:rsidRPr="007147EF">
              <w:rPr>
                <w:rFonts w:asciiTheme="majorHAnsi" w:hAnsiTheme="majorHAnsi"/>
              </w:rPr>
              <w:t>Act, 2012</w:t>
            </w:r>
            <w:r>
              <w:rPr>
                <w:rFonts w:asciiTheme="majorHAnsi" w:hAnsiTheme="majorHAnsi"/>
              </w:rPr>
              <w:t xml:space="preserve"> in context of CCIs</w:t>
            </w:r>
            <w:r w:rsidR="00D160CD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 xml:space="preserve"> functioning and Mandate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Mr. </w:t>
            </w:r>
            <w:proofErr w:type="spellStart"/>
            <w:r w:rsidRPr="007147EF">
              <w:rPr>
                <w:rFonts w:asciiTheme="majorHAnsi" w:hAnsiTheme="majorHAnsi"/>
              </w:rPr>
              <w:t>Govind</w:t>
            </w:r>
            <w:proofErr w:type="spellEnd"/>
            <w:r w:rsidRPr="007147EF">
              <w:rPr>
                <w:rFonts w:asciiTheme="majorHAnsi" w:hAnsiTheme="majorHAnsi"/>
              </w:rPr>
              <w:t xml:space="preserve"> </w:t>
            </w:r>
            <w:proofErr w:type="spellStart"/>
            <w:r w:rsidRPr="007147EF">
              <w:rPr>
                <w:rFonts w:asciiTheme="majorHAnsi" w:hAnsiTheme="majorHAnsi"/>
              </w:rPr>
              <w:t>Beniwal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296032" w:rsidRPr="007147EF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296032" w:rsidRPr="007147EF" w:rsidTr="006A6CC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CE73C6" w:rsidP="006A6CC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5:00 PM – 5:30</w:t>
            </w:r>
            <w:r w:rsidR="00296032"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Child Care Institutions in </w:t>
            </w:r>
            <w:r>
              <w:rPr>
                <w:rFonts w:asciiTheme="majorHAnsi" w:hAnsiTheme="majorHAnsi"/>
              </w:rPr>
              <w:t>Rajasthan  – k</w:t>
            </w:r>
            <w:r w:rsidRPr="007147EF">
              <w:rPr>
                <w:rFonts w:asciiTheme="majorHAnsi" w:hAnsiTheme="majorHAnsi"/>
              </w:rPr>
              <w:t>ey concerns &amp; future action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7" w:rsidRDefault="00CB41F7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Deputy Director, ICPS </w:t>
            </w:r>
          </w:p>
          <w:p w:rsidR="00296032" w:rsidRPr="007147EF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Department for Child Rights</w:t>
            </w:r>
          </w:p>
        </w:tc>
      </w:tr>
      <w:tr w:rsidR="00296032" w:rsidRPr="007147EF" w:rsidTr="006A6CC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CE73C6" w:rsidP="006A6CC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5:30</w:t>
            </w:r>
            <w:r w:rsidR="00296032" w:rsidRPr="007147EF">
              <w:rPr>
                <w:rFonts w:asciiTheme="majorHAnsi" w:hAnsiTheme="majorHAnsi"/>
              </w:rPr>
              <w:t xml:space="preserve"> PM - </w:t>
            </w:r>
            <w:r>
              <w:rPr>
                <w:rFonts w:asciiTheme="majorHAnsi" w:hAnsiTheme="majorHAnsi"/>
              </w:rPr>
              <w:t>5:45</w:t>
            </w:r>
            <w:r w:rsidR="00296032"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Concluding remarks  and Vote of Thanks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C6" w:rsidRDefault="00CE73C6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</w:t>
            </w:r>
            <w:r w:rsidR="00296032" w:rsidRPr="007147EF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Sonia </w:t>
            </w:r>
            <w:proofErr w:type="spellStart"/>
            <w:r>
              <w:rPr>
                <w:rFonts w:asciiTheme="majorHAnsi" w:hAnsiTheme="majorHAnsi"/>
              </w:rPr>
              <w:t>Agrawal</w:t>
            </w:r>
            <w:proofErr w:type="spellEnd"/>
          </w:p>
          <w:p w:rsidR="00CE73C6" w:rsidRDefault="00CE73C6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Nodal Officer, </w:t>
            </w:r>
          </w:p>
          <w:p w:rsidR="00296032" w:rsidRPr="007147EF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Child Resource Centre</w:t>
            </w:r>
          </w:p>
        </w:tc>
      </w:tr>
    </w:tbl>
    <w:p w:rsidR="005A33F9" w:rsidRPr="00296032" w:rsidRDefault="005A33F9" w:rsidP="00296032"/>
    <w:sectPr w:rsidR="005A33F9" w:rsidRPr="00296032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6BE"/>
    <w:rsid w:val="00026D84"/>
    <w:rsid w:val="00093DBF"/>
    <w:rsid w:val="001D2DB3"/>
    <w:rsid w:val="00296032"/>
    <w:rsid w:val="0039584D"/>
    <w:rsid w:val="003B56BE"/>
    <w:rsid w:val="003D74E1"/>
    <w:rsid w:val="0041168F"/>
    <w:rsid w:val="0041392B"/>
    <w:rsid w:val="00417F1A"/>
    <w:rsid w:val="00431273"/>
    <w:rsid w:val="004E5AE7"/>
    <w:rsid w:val="005A0406"/>
    <w:rsid w:val="005A33F9"/>
    <w:rsid w:val="006A6CCC"/>
    <w:rsid w:val="006B164C"/>
    <w:rsid w:val="00783D95"/>
    <w:rsid w:val="007D65F1"/>
    <w:rsid w:val="008C63B8"/>
    <w:rsid w:val="008D112E"/>
    <w:rsid w:val="00A16100"/>
    <w:rsid w:val="00A34501"/>
    <w:rsid w:val="00A40D2E"/>
    <w:rsid w:val="00B43943"/>
    <w:rsid w:val="00C07139"/>
    <w:rsid w:val="00CB41F7"/>
    <w:rsid w:val="00CB6233"/>
    <w:rsid w:val="00CE73C6"/>
    <w:rsid w:val="00D160CD"/>
    <w:rsid w:val="00DD0900"/>
    <w:rsid w:val="00E027D4"/>
    <w:rsid w:val="00E23E2A"/>
    <w:rsid w:val="00F54438"/>
    <w:rsid w:val="00F6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 316</dc:creator>
  <cp:lastModifiedBy>lab 316</cp:lastModifiedBy>
  <cp:revision>15</cp:revision>
  <cp:lastPrinted>2017-01-30T06:30:00Z</cp:lastPrinted>
  <dcterms:created xsi:type="dcterms:W3CDTF">2017-01-10T07:02:00Z</dcterms:created>
  <dcterms:modified xsi:type="dcterms:W3CDTF">2017-01-30T06:32:00Z</dcterms:modified>
</cp:coreProperties>
</file>