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2C" w:rsidRDefault="00BB682C" w:rsidP="00A8099D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1F4CF2" w:rsidRDefault="00273F1A" w:rsidP="00A8099D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ONE DAY STATE LEVEL CHILD MARRIAGE PROHIBITION OFFICERS ORIENTATION </w:t>
      </w:r>
    </w:p>
    <w:p w:rsidR="00497243" w:rsidRDefault="00273F1A" w:rsidP="00A8099D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ON PROHIBITION OF </w:t>
      </w:r>
      <w:r w:rsidRPr="00E16818">
        <w:rPr>
          <w:rFonts w:ascii="Arial Narrow" w:hAnsi="Arial Narrow"/>
          <w:b/>
          <w:bCs/>
          <w:sz w:val="24"/>
          <w:szCs w:val="24"/>
        </w:rPr>
        <w:t xml:space="preserve">CHILD MARRIAGE </w:t>
      </w:r>
      <w:r>
        <w:rPr>
          <w:rFonts w:ascii="Arial Narrow" w:hAnsi="Arial Narrow"/>
          <w:b/>
          <w:bCs/>
          <w:sz w:val="24"/>
          <w:szCs w:val="24"/>
        </w:rPr>
        <w:t xml:space="preserve">ACT, 2006 </w:t>
      </w:r>
    </w:p>
    <w:p w:rsidR="00597574" w:rsidRPr="00E16818" w:rsidRDefault="004F45C7" w:rsidP="00A8099D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Date- 26</w:t>
      </w:r>
      <w:r w:rsidR="003875E2">
        <w:rPr>
          <w:rFonts w:ascii="Arial Narrow" w:hAnsi="Arial Narrow"/>
          <w:b/>
          <w:bCs/>
          <w:sz w:val="24"/>
          <w:szCs w:val="24"/>
        </w:rPr>
        <w:t xml:space="preserve"> October, 2017 </w:t>
      </w:r>
    </w:p>
    <w:tbl>
      <w:tblPr>
        <w:tblStyle w:val="TableGrid"/>
        <w:tblW w:w="10458" w:type="dxa"/>
        <w:tblInd w:w="-342" w:type="dxa"/>
        <w:tblLook w:val="04A0"/>
      </w:tblPr>
      <w:tblGrid>
        <w:gridCol w:w="630"/>
        <w:gridCol w:w="1602"/>
        <w:gridCol w:w="5058"/>
        <w:gridCol w:w="3168"/>
      </w:tblGrid>
      <w:tr w:rsidR="00497243" w:rsidRPr="00E16818" w:rsidTr="002F1FE2">
        <w:trPr>
          <w:trHeight w:val="332"/>
        </w:trPr>
        <w:tc>
          <w:tcPr>
            <w:tcW w:w="630" w:type="dxa"/>
            <w:shd w:val="clear" w:color="auto" w:fill="C2D69B" w:themeFill="accent3" w:themeFillTint="99"/>
          </w:tcPr>
          <w:p w:rsidR="00497243" w:rsidRPr="00E16818" w:rsidRDefault="00497243" w:rsidP="00A8099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16818">
              <w:rPr>
                <w:rFonts w:ascii="Arial Narrow" w:hAnsi="Arial Narrow"/>
                <w:b/>
                <w:bCs/>
                <w:sz w:val="26"/>
                <w:szCs w:val="26"/>
              </w:rPr>
              <w:t>SN</w:t>
            </w:r>
          </w:p>
        </w:tc>
        <w:tc>
          <w:tcPr>
            <w:tcW w:w="1602" w:type="dxa"/>
            <w:shd w:val="clear" w:color="auto" w:fill="C2D69B" w:themeFill="accent3" w:themeFillTint="99"/>
          </w:tcPr>
          <w:p w:rsidR="00497243" w:rsidRPr="00E16818" w:rsidRDefault="00497243" w:rsidP="00A8099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16818">
              <w:rPr>
                <w:rFonts w:ascii="Arial Narrow" w:hAnsi="Arial Narrow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5058" w:type="dxa"/>
            <w:shd w:val="clear" w:color="auto" w:fill="C2D69B" w:themeFill="accent3" w:themeFillTint="99"/>
          </w:tcPr>
          <w:p w:rsidR="00497243" w:rsidRPr="00E16818" w:rsidRDefault="00497243" w:rsidP="00A8099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16818">
              <w:rPr>
                <w:rFonts w:ascii="Arial Narrow" w:hAnsi="Arial Narrow"/>
                <w:b/>
                <w:bCs/>
                <w:sz w:val="26"/>
                <w:szCs w:val="26"/>
              </w:rPr>
              <w:t>Agenda</w:t>
            </w:r>
          </w:p>
        </w:tc>
        <w:tc>
          <w:tcPr>
            <w:tcW w:w="3168" w:type="dxa"/>
            <w:shd w:val="clear" w:color="auto" w:fill="C2D69B" w:themeFill="accent3" w:themeFillTint="99"/>
          </w:tcPr>
          <w:p w:rsidR="00497243" w:rsidRPr="00E16818" w:rsidRDefault="00497243" w:rsidP="00A8099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16818">
              <w:rPr>
                <w:rFonts w:ascii="Arial Narrow" w:hAnsi="Arial Narrow"/>
                <w:b/>
                <w:bCs/>
                <w:sz w:val="26"/>
                <w:szCs w:val="26"/>
              </w:rPr>
              <w:t>Resource Person</w:t>
            </w:r>
          </w:p>
        </w:tc>
      </w:tr>
      <w:tr w:rsidR="00483B21" w:rsidRPr="00E16818" w:rsidTr="002F1FE2">
        <w:tc>
          <w:tcPr>
            <w:tcW w:w="630" w:type="dxa"/>
            <w:shd w:val="clear" w:color="auto" w:fill="C2D69B" w:themeFill="accent3" w:themeFillTint="99"/>
          </w:tcPr>
          <w:p w:rsidR="00483B21" w:rsidRPr="00906803" w:rsidRDefault="00483B21" w:rsidP="00A8099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2" w:type="dxa"/>
            <w:shd w:val="clear" w:color="auto" w:fill="C2D69B" w:themeFill="accent3" w:themeFillTint="99"/>
          </w:tcPr>
          <w:p w:rsidR="00483B21" w:rsidRPr="00906803" w:rsidRDefault="00194680" w:rsidP="00A8099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10.0</w:t>
            </w:r>
            <w:r w:rsidR="00483B21"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0 – 10.</w:t>
            </w: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483B21"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5058" w:type="dxa"/>
            <w:shd w:val="clear" w:color="auto" w:fill="C2D69B" w:themeFill="accent3" w:themeFillTint="99"/>
          </w:tcPr>
          <w:p w:rsidR="00483B21" w:rsidRPr="00906803" w:rsidRDefault="00483B21" w:rsidP="00A8099D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Registration </w:t>
            </w:r>
            <w:r w:rsidR="00194680"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with high tea </w:t>
            </w:r>
          </w:p>
        </w:tc>
        <w:tc>
          <w:tcPr>
            <w:tcW w:w="3168" w:type="dxa"/>
            <w:shd w:val="clear" w:color="auto" w:fill="C2D69B" w:themeFill="accent3" w:themeFillTint="99"/>
          </w:tcPr>
          <w:p w:rsidR="00483B21" w:rsidRPr="00906803" w:rsidRDefault="00DA3ADA" w:rsidP="00A8099D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Child </w:t>
            </w:r>
            <w:r w:rsidR="00570BAF"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R</w:t>
            </w: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esource </w:t>
            </w:r>
            <w:r w:rsidR="00570BAF"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C</w:t>
            </w: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enter</w:t>
            </w:r>
          </w:p>
        </w:tc>
      </w:tr>
      <w:tr w:rsidR="00483B21" w:rsidRPr="00E16818" w:rsidTr="0073115B">
        <w:tc>
          <w:tcPr>
            <w:tcW w:w="630" w:type="dxa"/>
          </w:tcPr>
          <w:p w:rsidR="00483B21" w:rsidRPr="00E16818" w:rsidRDefault="00483B21" w:rsidP="00A8099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16818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483B21" w:rsidRPr="00E16818" w:rsidRDefault="00483B21" w:rsidP="00A8099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>10.</w:t>
            </w:r>
            <w:r w:rsidR="00194680">
              <w:rPr>
                <w:rFonts w:ascii="Arial Narrow" w:hAnsi="Arial Narrow"/>
                <w:sz w:val="24"/>
                <w:szCs w:val="24"/>
              </w:rPr>
              <w:t>3</w:t>
            </w:r>
            <w:r w:rsidRPr="00E16818">
              <w:rPr>
                <w:rFonts w:ascii="Arial Narrow" w:hAnsi="Arial Narrow"/>
                <w:sz w:val="24"/>
                <w:szCs w:val="24"/>
              </w:rPr>
              <w:t>0 – 10.</w:t>
            </w:r>
            <w:r w:rsidR="00194680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5058" w:type="dxa"/>
          </w:tcPr>
          <w:p w:rsidR="00483B21" w:rsidRPr="00E16818" w:rsidRDefault="00483B21" w:rsidP="00A80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 xml:space="preserve">Welcome and Introduction </w:t>
            </w:r>
          </w:p>
        </w:tc>
        <w:tc>
          <w:tcPr>
            <w:tcW w:w="3168" w:type="dxa"/>
            <w:shd w:val="clear" w:color="auto" w:fill="FFFFFF" w:themeFill="background1"/>
          </w:tcPr>
          <w:p w:rsidR="00A364B4" w:rsidRDefault="00BD1625" w:rsidP="00A80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Dharmveer Yadav </w:t>
            </w:r>
          </w:p>
          <w:p w:rsidR="00483B21" w:rsidRPr="006B75CF" w:rsidRDefault="00906803" w:rsidP="00A80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</w:t>
            </w:r>
          </w:p>
        </w:tc>
      </w:tr>
      <w:tr w:rsidR="00483B21" w:rsidRPr="00E16818" w:rsidTr="0073115B">
        <w:tc>
          <w:tcPr>
            <w:tcW w:w="630" w:type="dxa"/>
          </w:tcPr>
          <w:p w:rsidR="00483B21" w:rsidRPr="00E16818" w:rsidRDefault="00483B21" w:rsidP="00A8099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16818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483B21" w:rsidRPr="00E16818" w:rsidRDefault="00E30F00" w:rsidP="00A8099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10.45 – 11.00</w:t>
            </w:r>
          </w:p>
        </w:tc>
        <w:tc>
          <w:tcPr>
            <w:tcW w:w="5058" w:type="dxa"/>
          </w:tcPr>
          <w:p w:rsidR="00483B21" w:rsidRPr="00E16818" w:rsidRDefault="00483B21" w:rsidP="00A80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 xml:space="preserve">Training expectation and training overview </w:t>
            </w:r>
          </w:p>
        </w:tc>
        <w:tc>
          <w:tcPr>
            <w:tcW w:w="3168" w:type="dxa"/>
            <w:shd w:val="clear" w:color="auto" w:fill="FFFFFF" w:themeFill="background1"/>
          </w:tcPr>
          <w:p w:rsidR="00483B21" w:rsidRDefault="00BD1625" w:rsidP="00A80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Dharmveer Yadav </w:t>
            </w:r>
          </w:p>
          <w:p w:rsidR="00AF1CC5" w:rsidRPr="006B75CF" w:rsidRDefault="00906803" w:rsidP="00A80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</w:t>
            </w:r>
          </w:p>
        </w:tc>
      </w:tr>
      <w:tr w:rsidR="00483B21" w:rsidRPr="00E16818" w:rsidTr="0073115B">
        <w:tc>
          <w:tcPr>
            <w:tcW w:w="630" w:type="dxa"/>
          </w:tcPr>
          <w:p w:rsidR="00483B21" w:rsidRPr="00E16818" w:rsidRDefault="00483B21" w:rsidP="00A8099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16818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483B21" w:rsidRPr="00E16818" w:rsidRDefault="00483B21" w:rsidP="00A8099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>1</w:t>
            </w:r>
            <w:r w:rsidR="00E30F00">
              <w:rPr>
                <w:rFonts w:ascii="Arial Narrow" w:hAnsi="Arial Narrow"/>
                <w:sz w:val="24"/>
                <w:szCs w:val="24"/>
              </w:rPr>
              <w:t>1.00</w:t>
            </w:r>
            <w:r w:rsidR="002F1FE2">
              <w:rPr>
                <w:rFonts w:ascii="Arial Narrow" w:hAnsi="Arial Narrow"/>
                <w:sz w:val="24"/>
                <w:szCs w:val="24"/>
              </w:rPr>
              <w:t xml:space="preserve"> – 11.30</w:t>
            </w:r>
          </w:p>
        </w:tc>
        <w:tc>
          <w:tcPr>
            <w:tcW w:w="5058" w:type="dxa"/>
          </w:tcPr>
          <w:p w:rsidR="00483B21" w:rsidRDefault="002F1FE2" w:rsidP="00A80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 Marriage</w:t>
            </w:r>
          </w:p>
          <w:p w:rsidR="002F1FE2" w:rsidRDefault="002F1FE2" w:rsidP="00A8099D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73115B">
              <w:rPr>
                <w:rFonts w:ascii="Arial Narrow" w:hAnsi="Arial Narrow"/>
                <w:sz w:val="24"/>
                <w:szCs w:val="24"/>
              </w:rPr>
              <w:t>Current status</w:t>
            </w:r>
          </w:p>
          <w:p w:rsidR="002F1FE2" w:rsidRDefault="002F1FE2" w:rsidP="00A8099D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Progress so far </w:t>
            </w:r>
          </w:p>
          <w:p w:rsidR="002F1FE2" w:rsidRDefault="002F1FE2" w:rsidP="00A8099D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Impact on lives </w:t>
            </w:r>
          </w:p>
          <w:p w:rsidR="002F1FE2" w:rsidRPr="00E16818" w:rsidRDefault="00AF3DAE" w:rsidP="00A8099D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</w:t>
            </w:r>
            <w:r w:rsidR="009A5DBB">
              <w:rPr>
                <w:rFonts w:ascii="Arial Narrow" w:hAnsi="Arial Narrow"/>
                <w:sz w:val="24"/>
                <w:szCs w:val="24"/>
              </w:rPr>
              <w:t xml:space="preserve">overnment </w:t>
            </w:r>
            <w:r w:rsidR="002F1FE2">
              <w:rPr>
                <w:rFonts w:ascii="Arial Narrow" w:hAnsi="Arial Narrow"/>
                <w:sz w:val="24"/>
                <w:szCs w:val="24"/>
              </w:rPr>
              <w:t>commitments</w:t>
            </w:r>
          </w:p>
        </w:tc>
        <w:tc>
          <w:tcPr>
            <w:tcW w:w="3168" w:type="dxa"/>
            <w:shd w:val="clear" w:color="auto" w:fill="FFFFFF" w:themeFill="background1"/>
          </w:tcPr>
          <w:p w:rsidR="002F1FE2" w:rsidRDefault="002F1FE2" w:rsidP="00A80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Dharmveer Yadav </w:t>
            </w:r>
          </w:p>
          <w:p w:rsidR="00483B21" w:rsidRPr="006B75CF" w:rsidRDefault="002F1FE2" w:rsidP="00A80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</w:t>
            </w:r>
          </w:p>
        </w:tc>
      </w:tr>
      <w:tr w:rsidR="00DA3ADA" w:rsidRPr="00E16818" w:rsidTr="0073115B">
        <w:tc>
          <w:tcPr>
            <w:tcW w:w="630" w:type="dxa"/>
          </w:tcPr>
          <w:p w:rsidR="00DA3ADA" w:rsidRPr="00E16818" w:rsidRDefault="00B86998" w:rsidP="00A8099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DA3ADA" w:rsidRPr="00A8099D" w:rsidRDefault="00DA3ADA" w:rsidP="00A8099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8099D">
              <w:rPr>
                <w:rFonts w:ascii="Arial Narrow" w:hAnsi="Arial Narrow"/>
                <w:b/>
                <w:bCs/>
                <w:sz w:val="24"/>
                <w:szCs w:val="24"/>
              </w:rPr>
              <w:t>11.</w:t>
            </w:r>
            <w:r w:rsidR="002F1FE2" w:rsidRPr="00A8099D">
              <w:rPr>
                <w:rFonts w:ascii="Arial Narrow" w:hAnsi="Arial Narrow"/>
                <w:b/>
                <w:bCs/>
                <w:sz w:val="24"/>
                <w:szCs w:val="24"/>
              </w:rPr>
              <w:t>30</w:t>
            </w:r>
            <w:r w:rsidRPr="00A8099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– 1</w:t>
            </w:r>
            <w:r w:rsidR="002F1FE2" w:rsidRPr="00A8099D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A8099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 w:rsidR="002F1FE2" w:rsidRPr="00A8099D">
              <w:rPr>
                <w:rFonts w:ascii="Arial Narrow" w:hAnsi="Arial Narrow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058" w:type="dxa"/>
          </w:tcPr>
          <w:p w:rsidR="0073115B" w:rsidRPr="00A8099D" w:rsidRDefault="002F1FE2" w:rsidP="00A8099D">
            <w:pPr>
              <w:tabs>
                <w:tab w:val="left" w:pos="1440"/>
              </w:tabs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8099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Key Note address </w:t>
            </w:r>
          </w:p>
        </w:tc>
        <w:tc>
          <w:tcPr>
            <w:tcW w:w="3168" w:type="dxa"/>
            <w:shd w:val="clear" w:color="auto" w:fill="FFFFFF" w:themeFill="background1"/>
          </w:tcPr>
          <w:p w:rsidR="00DA3ADA" w:rsidRPr="00A8099D" w:rsidRDefault="002F1FE2" w:rsidP="00A8099D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8099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Chief guest </w:t>
            </w:r>
          </w:p>
        </w:tc>
      </w:tr>
      <w:tr w:rsidR="00DA3ADA" w:rsidRPr="00E16818" w:rsidTr="0073115B">
        <w:tc>
          <w:tcPr>
            <w:tcW w:w="630" w:type="dxa"/>
          </w:tcPr>
          <w:p w:rsidR="00DA3ADA" w:rsidRPr="00E16818" w:rsidRDefault="00B86998" w:rsidP="00A8099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DA3ADA" w:rsidRPr="00E16818" w:rsidRDefault="00DA3ADA" w:rsidP="00A8099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2F1FE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2F1FE2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0 – 01.0</w:t>
            </w:r>
            <w:r w:rsidR="002F1FE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058" w:type="dxa"/>
          </w:tcPr>
          <w:p w:rsidR="00DA3ADA" w:rsidRDefault="00DA3ADA" w:rsidP="00A8099D">
            <w:pPr>
              <w:tabs>
                <w:tab w:val="left" w:pos="1440"/>
              </w:tabs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>Introduction to PCMA, 2006</w:t>
            </w:r>
          </w:p>
          <w:p w:rsidR="00906803" w:rsidRDefault="00906803" w:rsidP="00A8099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Marriage, Child Marriage </w:t>
            </w:r>
          </w:p>
          <w:p w:rsidR="00906803" w:rsidRDefault="00906803" w:rsidP="00A8099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Punishment </w:t>
            </w:r>
            <w:r w:rsidR="00DB71DB">
              <w:rPr>
                <w:rFonts w:ascii="Arial Narrow" w:hAnsi="Arial Narrow"/>
                <w:sz w:val="24"/>
                <w:szCs w:val="24"/>
              </w:rPr>
              <w:t>(u/s 9,10,11)</w:t>
            </w:r>
          </w:p>
          <w:p w:rsidR="00906803" w:rsidRDefault="00906803" w:rsidP="00A8099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CMPO appointment </w:t>
            </w:r>
          </w:p>
          <w:p w:rsidR="00906803" w:rsidRDefault="00906803" w:rsidP="00A8099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Support (u/s- 16) provision </w:t>
            </w:r>
          </w:p>
          <w:p w:rsidR="00906803" w:rsidRDefault="00906803" w:rsidP="00A8099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Void and voidable </w:t>
            </w:r>
          </w:p>
          <w:p w:rsidR="00DB71DB" w:rsidRDefault="00DB71DB" w:rsidP="00A8099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Maintenance and residence </w:t>
            </w:r>
          </w:p>
          <w:p w:rsidR="00DB71DB" w:rsidRPr="00906803" w:rsidRDefault="00DB71DB" w:rsidP="00A8099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Linkages with JJ Act, POCSO Act, PWDV Act, RCRM Act and IPC &amp; CrPC</w:t>
            </w:r>
          </w:p>
        </w:tc>
        <w:tc>
          <w:tcPr>
            <w:tcW w:w="3168" w:type="dxa"/>
            <w:shd w:val="clear" w:color="auto" w:fill="FFFFFF" w:themeFill="background1"/>
          </w:tcPr>
          <w:p w:rsidR="00866C74" w:rsidRDefault="00B60C08" w:rsidP="00F51D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Dr. Jyoti Sharma</w:t>
            </w:r>
          </w:p>
          <w:p w:rsidR="00B60C08" w:rsidRDefault="00B60C08" w:rsidP="00F51D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Senior Consultant </w:t>
            </w:r>
          </w:p>
          <w:p w:rsidR="00B60C08" w:rsidRDefault="00B60C08" w:rsidP="00B60C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JJC, High court Jaipur  </w:t>
            </w:r>
          </w:p>
        </w:tc>
      </w:tr>
      <w:tr w:rsidR="00DA3ADA" w:rsidRPr="00E16818" w:rsidTr="002F1FE2">
        <w:tc>
          <w:tcPr>
            <w:tcW w:w="630" w:type="dxa"/>
            <w:shd w:val="clear" w:color="auto" w:fill="C2D69B" w:themeFill="accent3" w:themeFillTint="99"/>
          </w:tcPr>
          <w:p w:rsidR="00DA3ADA" w:rsidRPr="00906803" w:rsidRDefault="00B86998" w:rsidP="00A8099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2" w:type="dxa"/>
            <w:shd w:val="clear" w:color="auto" w:fill="C2D69B" w:themeFill="accent3" w:themeFillTint="99"/>
          </w:tcPr>
          <w:p w:rsidR="00DA3ADA" w:rsidRPr="00906803" w:rsidRDefault="00DA3ADA" w:rsidP="00A8099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01.00 – 02.00  </w:t>
            </w:r>
          </w:p>
        </w:tc>
        <w:tc>
          <w:tcPr>
            <w:tcW w:w="5058" w:type="dxa"/>
            <w:shd w:val="clear" w:color="auto" w:fill="C2D69B" w:themeFill="accent3" w:themeFillTint="99"/>
          </w:tcPr>
          <w:p w:rsidR="00DA3ADA" w:rsidRPr="00906803" w:rsidRDefault="00DA3ADA" w:rsidP="00A8099D">
            <w:pPr>
              <w:tabs>
                <w:tab w:val="left" w:pos="1440"/>
              </w:tabs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Lunch break </w:t>
            </w:r>
          </w:p>
        </w:tc>
        <w:tc>
          <w:tcPr>
            <w:tcW w:w="3168" w:type="dxa"/>
            <w:shd w:val="clear" w:color="auto" w:fill="C2D69B" w:themeFill="accent3" w:themeFillTint="99"/>
          </w:tcPr>
          <w:p w:rsidR="00DA3ADA" w:rsidRPr="00906803" w:rsidRDefault="00DA3ADA" w:rsidP="00A8099D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B86998" w:rsidRPr="00E16818" w:rsidTr="0073115B">
        <w:tc>
          <w:tcPr>
            <w:tcW w:w="630" w:type="dxa"/>
          </w:tcPr>
          <w:p w:rsidR="00B86998" w:rsidRPr="00E16818" w:rsidRDefault="00B86998" w:rsidP="00A8099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B86998" w:rsidRPr="00E16818" w:rsidRDefault="00B86998" w:rsidP="00A8099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02.00</w:t>
            </w:r>
            <w:r w:rsidRPr="00E16818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03.</w:t>
            </w:r>
            <w:r w:rsidR="003B33D7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5058" w:type="dxa"/>
          </w:tcPr>
          <w:p w:rsidR="00DB71DB" w:rsidRDefault="00A8099D" w:rsidP="00A8099D">
            <w:pPr>
              <w:tabs>
                <w:tab w:val="left" w:pos="1440"/>
              </w:tabs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Procedure’s </w:t>
            </w:r>
          </w:p>
          <w:p w:rsidR="00DB71DB" w:rsidRDefault="00DB71DB" w:rsidP="00A8099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DB71DB">
              <w:rPr>
                <w:rFonts w:ascii="Arial Narrow" w:hAnsi="Arial Narrow"/>
                <w:sz w:val="24"/>
                <w:szCs w:val="24"/>
              </w:rPr>
              <w:t>I</w:t>
            </w:r>
            <w:r w:rsidR="00B86998" w:rsidRPr="00DB71DB">
              <w:rPr>
                <w:rFonts w:ascii="Arial Narrow" w:hAnsi="Arial Narrow"/>
                <w:sz w:val="24"/>
                <w:szCs w:val="24"/>
              </w:rPr>
              <w:t>njunction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order</w:t>
            </w:r>
          </w:p>
          <w:p w:rsidR="00DB71DB" w:rsidRDefault="003B33D7" w:rsidP="00A8099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DB71DB">
              <w:rPr>
                <w:rFonts w:ascii="Arial Narrow" w:hAnsi="Arial Narrow"/>
                <w:sz w:val="24"/>
                <w:szCs w:val="24"/>
              </w:rPr>
              <w:t>Null &amp; void</w:t>
            </w:r>
          </w:p>
          <w:p w:rsidR="00DB71DB" w:rsidRDefault="00DB71DB" w:rsidP="00A8099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3B33D7" w:rsidRPr="00DB71DB">
              <w:rPr>
                <w:rFonts w:ascii="Arial Narrow" w:hAnsi="Arial Narrow"/>
                <w:sz w:val="24"/>
                <w:szCs w:val="24"/>
              </w:rPr>
              <w:t>ge determination</w:t>
            </w:r>
          </w:p>
          <w:p w:rsidR="00B86998" w:rsidRPr="00DB71DB" w:rsidRDefault="00DB71DB" w:rsidP="00A8099D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="003B33D7" w:rsidRPr="00DB71DB">
              <w:rPr>
                <w:rFonts w:ascii="Arial Narrow" w:hAnsi="Arial Narrow"/>
                <w:sz w:val="24"/>
                <w:szCs w:val="24"/>
              </w:rPr>
              <w:t>ustody</w:t>
            </w:r>
            <w:r w:rsidR="0073115B">
              <w:rPr>
                <w:rFonts w:ascii="Arial Narrow" w:hAnsi="Arial Narrow"/>
                <w:sz w:val="24"/>
                <w:szCs w:val="24"/>
              </w:rPr>
              <w:t>, M</w:t>
            </w:r>
            <w:r w:rsidR="003B33D7" w:rsidRPr="00DB71DB">
              <w:rPr>
                <w:rFonts w:ascii="Arial Narrow" w:hAnsi="Arial Narrow"/>
                <w:sz w:val="24"/>
                <w:szCs w:val="24"/>
              </w:rPr>
              <w:t>aintenance</w:t>
            </w:r>
            <w:r w:rsidR="0073115B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 xml:space="preserve">Rehabilitation </w:t>
            </w:r>
          </w:p>
        </w:tc>
        <w:tc>
          <w:tcPr>
            <w:tcW w:w="3168" w:type="dxa"/>
            <w:shd w:val="clear" w:color="auto" w:fill="FFFFFF" w:themeFill="background1"/>
          </w:tcPr>
          <w:p w:rsidR="00A364B4" w:rsidRPr="006B75CF" w:rsidRDefault="00F16104" w:rsidP="00F51DA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Shri. </w:t>
            </w:r>
            <w:r w:rsidR="003875E2">
              <w:rPr>
                <w:rFonts w:ascii="Arial Narrow" w:hAnsi="Arial Narrow"/>
                <w:sz w:val="24"/>
                <w:szCs w:val="24"/>
              </w:rPr>
              <w:t>Mahendra Dave,</w:t>
            </w:r>
            <w:r w:rsidR="00694B87">
              <w:rPr>
                <w:rFonts w:ascii="Arial Narrow" w:hAnsi="Arial Narrow"/>
                <w:sz w:val="24"/>
                <w:szCs w:val="24"/>
              </w:rPr>
              <w:t xml:space="preserve"> A</w:t>
            </w:r>
            <w:r>
              <w:rPr>
                <w:rFonts w:ascii="Arial Narrow" w:hAnsi="Arial Narrow"/>
                <w:sz w:val="24"/>
                <w:szCs w:val="24"/>
              </w:rPr>
              <w:t>DJ,</w:t>
            </w:r>
            <w:r w:rsidR="003875E2">
              <w:rPr>
                <w:rFonts w:ascii="Arial Narrow" w:hAnsi="Arial Narrow"/>
                <w:sz w:val="24"/>
                <w:szCs w:val="24"/>
              </w:rPr>
              <w:t>Udaipur</w:t>
            </w:r>
          </w:p>
        </w:tc>
      </w:tr>
      <w:tr w:rsidR="00B86998" w:rsidRPr="00E16818" w:rsidTr="002F1FE2">
        <w:tc>
          <w:tcPr>
            <w:tcW w:w="630" w:type="dxa"/>
            <w:shd w:val="clear" w:color="auto" w:fill="C2D69B" w:themeFill="accent3" w:themeFillTint="99"/>
          </w:tcPr>
          <w:p w:rsidR="00B86998" w:rsidRPr="00906803" w:rsidRDefault="00B86998" w:rsidP="00A8099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02" w:type="dxa"/>
            <w:shd w:val="clear" w:color="auto" w:fill="C2D69B" w:themeFill="accent3" w:themeFillTint="99"/>
          </w:tcPr>
          <w:p w:rsidR="00B86998" w:rsidRPr="00906803" w:rsidRDefault="003B33D7" w:rsidP="00A8099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03.30 – 03.4</w:t>
            </w:r>
            <w:r w:rsidR="00B86998"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5058" w:type="dxa"/>
            <w:shd w:val="clear" w:color="auto" w:fill="C2D69B" w:themeFill="accent3" w:themeFillTint="99"/>
          </w:tcPr>
          <w:p w:rsidR="00B86998" w:rsidRPr="00906803" w:rsidRDefault="00B86998" w:rsidP="00A8099D">
            <w:pPr>
              <w:tabs>
                <w:tab w:val="left" w:pos="1440"/>
              </w:tabs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Tea break </w:t>
            </w:r>
          </w:p>
        </w:tc>
        <w:tc>
          <w:tcPr>
            <w:tcW w:w="3168" w:type="dxa"/>
            <w:shd w:val="clear" w:color="auto" w:fill="C2D69B" w:themeFill="accent3" w:themeFillTint="99"/>
          </w:tcPr>
          <w:p w:rsidR="00B86998" w:rsidRPr="00906803" w:rsidRDefault="00B86998" w:rsidP="00A8099D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B86998" w:rsidRPr="00E16818" w:rsidTr="0073115B">
        <w:tc>
          <w:tcPr>
            <w:tcW w:w="630" w:type="dxa"/>
          </w:tcPr>
          <w:p w:rsidR="00B86998" w:rsidRPr="00E16818" w:rsidRDefault="00B86998" w:rsidP="00A8099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B86998" w:rsidRPr="00E16818" w:rsidRDefault="003B33D7" w:rsidP="00A8099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03.4</w:t>
            </w:r>
            <w:r w:rsidR="00B86998">
              <w:rPr>
                <w:rFonts w:ascii="Arial Narrow" w:hAnsi="Arial Narrow"/>
                <w:sz w:val="24"/>
                <w:szCs w:val="24"/>
              </w:rPr>
              <w:t>0 – 04.</w:t>
            </w:r>
            <w:r w:rsidR="002F1FE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058" w:type="dxa"/>
          </w:tcPr>
          <w:p w:rsidR="00B86998" w:rsidRPr="00E16818" w:rsidRDefault="00B86998" w:rsidP="00A8099D">
            <w:pPr>
              <w:tabs>
                <w:tab w:val="left" w:pos="1440"/>
              </w:tabs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 overview of S</w:t>
            </w:r>
            <w:r w:rsidR="00DB71DB">
              <w:rPr>
                <w:rFonts w:ascii="Arial Narrow" w:hAnsi="Arial Narrow"/>
                <w:sz w:val="24"/>
                <w:szCs w:val="24"/>
              </w:rPr>
              <w:t xml:space="preserve">tate 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="00DB71DB">
              <w:rPr>
                <w:rFonts w:ascii="Arial Narrow" w:hAnsi="Arial Narrow"/>
                <w:sz w:val="24"/>
                <w:szCs w:val="24"/>
              </w:rPr>
              <w:t xml:space="preserve">trategic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DB71DB">
              <w:rPr>
                <w:rFonts w:ascii="Arial Narrow" w:hAnsi="Arial Narrow"/>
                <w:sz w:val="24"/>
                <w:szCs w:val="24"/>
              </w:rPr>
              <w:t xml:space="preserve">ction </w:t>
            </w: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DB71DB">
              <w:rPr>
                <w:rFonts w:ascii="Arial Narrow" w:hAnsi="Arial Narrow"/>
                <w:sz w:val="24"/>
                <w:szCs w:val="24"/>
              </w:rPr>
              <w:t>lan</w:t>
            </w:r>
          </w:p>
        </w:tc>
        <w:tc>
          <w:tcPr>
            <w:tcW w:w="3168" w:type="dxa"/>
            <w:shd w:val="clear" w:color="auto" w:fill="FFFFFF" w:themeFill="background1"/>
          </w:tcPr>
          <w:p w:rsidR="00B86998" w:rsidRPr="006B75CF" w:rsidRDefault="002F1FE2" w:rsidP="00A80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Mrs. Divya, Consultant, Youth Empowerment, UNFPA</w:t>
            </w:r>
          </w:p>
        </w:tc>
      </w:tr>
      <w:tr w:rsidR="00B86998" w:rsidRPr="00E16818" w:rsidTr="0073115B">
        <w:tc>
          <w:tcPr>
            <w:tcW w:w="630" w:type="dxa"/>
          </w:tcPr>
          <w:p w:rsidR="00B86998" w:rsidRPr="00E16818" w:rsidRDefault="00B86998" w:rsidP="00A8099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02" w:type="dxa"/>
          </w:tcPr>
          <w:p w:rsidR="00B86998" w:rsidRPr="00E16818" w:rsidRDefault="002F1FE2" w:rsidP="00A8099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04.1</w:t>
            </w:r>
            <w:r w:rsidR="003B33D7">
              <w:rPr>
                <w:rFonts w:ascii="Arial Narrow" w:hAnsi="Arial Narrow"/>
                <w:sz w:val="24"/>
                <w:szCs w:val="24"/>
              </w:rPr>
              <w:t>0</w:t>
            </w:r>
            <w:r w:rsidR="00B86998">
              <w:rPr>
                <w:rFonts w:ascii="Arial Narrow" w:hAnsi="Arial Narrow"/>
                <w:sz w:val="24"/>
                <w:szCs w:val="24"/>
              </w:rPr>
              <w:t xml:space="preserve"> – 0</w:t>
            </w:r>
            <w:r w:rsidR="0069057F">
              <w:rPr>
                <w:rFonts w:ascii="Arial Narrow" w:hAnsi="Arial Narrow"/>
                <w:sz w:val="24"/>
                <w:szCs w:val="24"/>
              </w:rPr>
              <w:t>4</w:t>
            </w:r>
            <w:r w:rsidR="00B86998">
              <w:rPr>
                <w:rFonts w:ascii="Arial Narrow" w:hAnsi="Arial Narrow"/>
                <w:sz w:val="24"/>
                <w:szCs w:val="24"/>
              </w:rPr>
              <w:t>.</w:t>
            </w:r>
            <w:r w:rsidR="0069057F">
              <w:rPr>
                <w:rFonts w:ascii="Arial Narrow" w:hAnsi="Arial Narrow"/>
                <w:sz w:val="24"/>
                <w:szCs w:val="24"/>
              </w:rPr>
              <w:t>5</w:t>
            </w:r>
            <w:r w:rsidR="00B8699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058" w:type="dxa"/>
          </w:tcPr>
          <w:p w:rsidR="00B86998" w:rsidRPr="00E16818" w:rsidRDefault="00B86998" w:rsidP="00A8099D">
            <w:pPr>
              <w:tabs>
                <w:tab w:val="left" w:pos="1440"/>
              </w:tabs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 xml:space="preserve">Role of other stakeholders </w:t>
            </w:r>
            <w:r w:rsidR="00DB71DB">
              <w:rPr>
                <w:rFonts w:ascii="Arial Narrow" w:hAnsi="Arial Narrow"/>
                <w:sz w:val="24"/>
                <w:szCs w:val="24"/>
              </w:rPr>
              <w:t xml:space="preserve">and </w:t>
            </w:r>
            <w:r>
              <w:rPr>
                <w:rFonts w:ascii="Arial Narrow" w:hAnsi="Arial Narrow"/>
                <w:sz w:val="24"/>
                <w:szCs w:val="24"/>
              </w:rPr>
              <w:t xml:space="preserve">relevant social </w:t>
            </w:r>
            <w:r w:rsidR="00DB71DB">
              <w:rPr>
                <w:rFonts w:ascii="Arial Narrow" w:hAnsi="Arial Narrow"/>
                <w:sz w:val="24"/>
                <w:szCs w:val="24"/>
              </w:rPr>
              <w:t xml:space="preserve">welfare and social </w:t>
            </w:r>
            <w:r>
              <w:rPr>
                <w:rFonts w:ascii="Arial Narrow" w:hAnsi="Arial Narrow"/>
                <w:sz w:val="24"/>
                <w:szCs w:val="24"/>
              </w:rPr>
              <w:t xml:space="preserve">protection schemes </w:t>
            </w:r>
          </w:p>
        </w:tc>
        <w:tc>
          <w:tcPr>
            <w:tcW w:w="3168" w:type="dxa"/>
            <w:shd w:val="clear" w:color="auto" w:fill="FFFFFF" w:themeFill="background1"/>
          </w:tcPr>
          <w:p w:rsidR="00A364B4" w:rsidRDefault="002F1FE2" w:rsidP="00A80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Mrs. Trisha, Consultant, BBBP,</w:t>
            </w:r>
          </w:p>
          <w:p w:rsidR="002F1FE2" w:rsidRPr="006B75CF" w:rsidRDefault="002F1FE2" w:rsidP="00A8099D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UNFPA</w:t>
            </w:r>
          </w:p>
        </w:tc>
      </w:tr>
      <w:tr w:rsidR="00B86998" w:rsidRPr="00E16818" w:rsidTr="002F1FE2">
        <w:tc>
          <w:tcPr>
            <w:tcW w:w="630" w:type="dxa"/>
            <w:shd w:val="clear" w:color="auto" w:fill="C2D69B" w:themeFill="accent3" w:themeFillTint="99"/>
          </w:tcPr>
          <w:p w:rsidR="00B86998" w:rsidRPr="00D75409" w:rsidRDefault="00B86998" w:rsidP="00A8099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02" w:type="dxa"/>
            <w:shd w:val="clear" w:color="auto" w:fill="C2D69B" w:themeFill="accent3" w:themeFillTint="99"/>
          </w:tcPr>
          <w:p w:rsidR="00B86998" w:rsidRPr="00D75409" w:rsidRDefault="00B86998" w:rsidP="00A8099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="0069057F">
              <w:rPr>
                <w:rFonts w:ascii="Arial Narrow" w:hAnsi="Arial Narrow"/>
                <w:b/>
                <w:bCs/>
                <w:sz w:val="24"/>
                <w:szCs w:val="24"/>
              </w:rPr>
              <w:t>4.50 – 05.0</w:t>
            </w:r>
            <w:r w:rsidR="003B33D7"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58" w:type="dxa"/>
            <w:shd w:val="clear" w:color="auto" w:fill="C2D69B" w:themeFill="accent3" w:themeFillTint="99"/>
          </w:tcPr>
          <w:p w:rsidR="00B86998" w:rsidRPr="00D75409" w:rsidRDefault="00DB71DB" w:rsidP="00A8099D">
            <w:pPr>
              <w:tabs>
                <w:tab w:val="left" w:pos="1440"/>
              </w:tabs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>Closing remark and v</w:t>
            </w:r>
            <w:r w:rsidR="00B86998"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ote of thanks </w:t>
            </w:r>
          </w:p>
        </w:tc>
        <w:tc>
          <w:tcPr>
            <w:tcW w:w="3168" w:type="dxa"/>
            <w:shd w:val="clear" w:color="auto" w:fill="C2D69B" w:themeFill="accent3" w:themeFillTint="99"/>
          </w:tcPr>
          <w:p w:rsidR="00B86998" w:rsidRPr="00D75409" w:rsidRDefault="00B86998" w:rsidP="00A8099D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>DWE/UNFPA/</w:t>
            </w:r>
            <w:r w:rsidR="00DB71DB"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>UNICEF/CRC</w:t>
            </w:r>
          </w:p>
        </w:tc>
      </w:tr>
    </w:tbl>
    <w:p w:rsidR="00497243" w:rsidRDefault="00497243" w:rsidP="00A8099D">
      <w:pPr>
        <w:rPr>
          <w:rFonts w:ascii="Arial Narrow" w:hAnsi="Arial Narrow"/>
          <w:sz w:val="24"/>
          <w:szCs w:val="24"/>
        </w:rPr>
      </w:pPr>
    </w:p>
    <w:p w:rsidR="00F51DAE" w:rsidRDefault="00F51DAE" w:rsidP="00A8099D">
      <w:pPr>
        <w:rPr>
          <w:rFonts w:ascii="Arial Narrow" w:hAnsi="Arial Narrow"/>
          <w:sz w:val="24"/>
          <w:szCs w:val="24"/>
        </w:rPr>
      </w:pPr>
    </w:p>
    <w:p w:rsidR="00F51DAE" w:rsidRDefault="00F51DAE" w:rsidP="00A8099D">
      <w:pPr>
        <w:rPr>
          <w:rFonts w:ascii="Arial Narrow" w:hAnsi="Arial Narrow"/>
          <w:sz w:val="24"/>
          <w:szCs w:val="24"/>
        </w:rPr>
      </w:pPr>
    </w:p>
    <w:p w:rsidR="00F51DAE" w:rsidRDefault="00F51DAE" w:rsidP="00A8099D">
      <w:pPr>
        <w:rPr>
          <w:rFonts w:ascii="Arial Narrow" w:hAnsi="Arial Narrow"/>
          <w:sz w:val="24"/>
          <w:szCs w:val="24"/>
        </w:rPr>
      </w:pPr>
    </w:p>
    <w:p w:rsidR="00F51DAE" w:rsidRDefault="00F51DAE" w:rsidP="00F51DAE">
      <w:pPr>
        <w:rPr>
          <w:rFonts w:ascii="Arial Narrow" w:hAnsi="Arial Narrow"/>
          <w:sz w:val="24"/>
          <w:szCs w:val="24"/>
        </w:rPr>
      </w:pPr>
    </w:p>
    <w:p w:rsidR="00F51DAE" w:rsidRDefault="00F51DAE" w:rsidP="00F51DAE">
      <w:pPr>
        <w:rPr>
          <w:rFonts w:ascii="Arial Narrow" w:hAnsi="Arial Narrow"/>
          <w:sz w:val="24"/>
          <w:szCs w:val="24"/>
        </w:rPr>
      </w:pPr>
    </w:p>
    <w:p w:rsidR="00F51DAE" w:rsidRDefault="00F51DAE" w:rsidP="00A8099D">
      <w:pPr>
        <w:rPr>
          <w:rFonts w:ascii="Arial Narrow" w:hAnsi="Arial Narrow"/>
          <w:sz w:val="24"/>
          <w:szCs w:val="24"/>
        </w:rPr>
      </w:pPr>
    </w:p>
    <w:p w:rsidR="00F51DAE" w:rsidRDefault="00F51DAE" w:rsidP="00F51DAE">
      <w:pPr>
        <w:rPr>
          <w:rFonts w:ascii="Arial Narrow" w:hAnsi="Arial Narrow"/>
          <w:sz w:val="24"/>
          <w:szCs w:val="24"/>
        </w:rPr>
      </w:pPr>
    </w:p>
    <w:p w:rsidR="00F51DAE" w:rsidRDefault="00F51DAE" w:rsidP="00F51DAE">
      <w:pPr>
        <w:rPr>
          <w:rFonts w:ascii="Arial Narrow" w:hAnsi="Arial Narrow"/>
          <w:sz w:val="24"/>
          <w:szCs w:val="24"/>
        </w:rPr>
      </w:pPr>
    </w:p>
    <w:p w:rsidR="00F51DAE" w:rsidRDefault="00F51DAE" w:rsidP="00F51DAE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F51DAE" w:rsidRDefault="00F51DAE" w:rsidP="00F51DAE">
      <w:pPr>
        <w:rPr>
          <w:rFonts w:ascii="Arial Narrow" w:hAnsi="Arial Narrow"/>
          <w:sz w:val="24"/>
          <w:szCs w:val="24"/>
        </w:rPr>
      </w:pPr>
    </w:p>
    <w:p w:rsidR="00F51DAE" w:rsidRDefault="00F51DAE" w:rsidP="00A8099D">
      <w:pPr>
        <w:rPr>
          <w:rFonts w:ascii="Arial Narrow" w:hAnsi="Arial Narrow"/>
          <w:sz w:val="24"/>
          <w:szCs w:val="24"/>
        </w:rPr>
      </w:pPr>
    </w:p>
    <w:sectPr w:rsidR="00F51DAE" w:rsidSect="00466CD0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B51" w:rsidRDefault="00604B51" w:rsidP="00497243">
      <w:pPr>
        <w:spacing w:after="0" w:line="240" w:lineRule="auto"/>
      </w:pPr>
      <w:r>
        <w:separator/>
      </w:r>
    </w:p>
  </w:endnote>
  <w:endnote w:type="continuationSeparator" w:id="1">
    <w:p w:rsidR="00604B51" w:rsidRDefault="00604B51" w:rsidP="0049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B51" w:rsidRDefault="00604B51" w:rsidP="00497243">
      <w:pPr>
        <w:spacing w:after="0" w:line="240" w:lineRule="auto"/>
      </w:pPr>
      <w:r>
        <w:separator/>
      </w:r>
    </w:p>
  </w:footnote>
  <w:footnote w:type="continuationSeparator" w:id="1">
    <w:p w:rsidR="00604B51" w:rsidRDefault="00604B51" w:rsidP="0049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8FE"/>
    <w:multiLevelType w:val="hybridMultilevel"/>
    <w:tmpl w:val="50EE4C2C"/>
    <w:lvl w:ilvl="0" w:tplc="350A18D6">
      <w:start w:val="12"/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E3E61"/>
    <w:multiLevelType w:val="hybridMultilevel"/>
    <w:tmpl w:val="BA5003A2"/>
    <w:lvl w:ilvl="0" w:tplc="45D6B2E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5600B"/>
    <w:multiLevelType w:val="hybridMultilevel"/>
    <w:tmpl w:val="A1466426"/>
    <w:lvl w:ilvl="0" w:tplc="45D6B2E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B7687"/>
    <w:multiLevelType w:val="hybridMultilevel"/>
    <w:tmpl w:val="578637B2"/>
    <w:lvl w:ilvl="0" w:tplc="45D6B2E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366AC2"/>
    <w:multiLevelType w:val="hybridMultilevel"/>
    <w:tmpl w:val="F3A0D644"/>
    <w:lvl w:ilvl="0" w:tplc="7220A26E">
      <w:start w:val="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6EBD"/>
    <w:rsid w:val="000C04C4"/>
    <w:rsid w:val="000E119C"/>
    <w:rsid w:val="001057A4"/>
    <w:rsid w:val="00115DA3"/>
    <w:rsid w:val="00132E4E"/>
    <w:rsid w:val="00194680"/>
    <w:rsid w:val="001C1E52"/>
    <w:rsid w:val="001E61D8"/>
    <w:rsid w:val="001F4CF2"/>
    <w:rsid w:val="002273F3"/>
    <w:rsid w:val="00273F1A"/>
    <w:rsid w:val="002947AF"/>
    <w:rsid w:val="002F1FE2"/>
    <w:rsid w:val="00302DF4"/>
    <w:rsid w:val="003875E2"/>
    <w:rsid w:val="003A1E2B"/>
    <w:rsid w:val="003B33D7"/>
    <w:rsid w:val="004109EA"/>
    <w:rsid w:val="00412B65"/>
    <w:rsid w:val="0044438E"/>
    <w:rsid w:val="004668BD"/>
    <w:rsid w:val="00466CD0"/>
    <w:rsid w:val="00481FE8"/>
    <w:rsid w:val="00483B21"/>
    <w:rsid w:val="00497243"/>
    <w:rsid w:val="004E18D7"/>
    <w:rsid w:val="004F45C7"/>
    <w:rsid w:val="0053198B"/>
    <w:rsid w:val="005477D4"/>
    <w:rsid w:val="00567491"/>
    <w:rsid w:val="00570BAF"/>
    <w:rsid w:val="00584F8E"/>
    <w:rsid w:val="00597574"/>
    <w:rsid w:val="005A02FF"/>
    <w:rsid w:val="00604B51"/>
    <w:rsid w:val="00640BA1"/>
    <w:rsid w:val="00642D13"/>
    <w:rsid w:val="00673DA7"/>
    <w:rsid w:val="0068478A"/>
    <w:rsid w:val="0069057F"/>
    <w:rsid w:val="00694B87"/>
    <w:rsid w:val="00697407"/>
    <w:rsid w:val="006B75CF"/>
    <w:rsid w:val="007163B9"/>
    <w:rsid w:val="0073115B"/>
    <w:rsid w:val="00735949"/>
    <w:rsid w:val="00741D6A"/>
    <w:rsid w:val="00742A2F"/>
    <w:rsid w:val="00813DA3"/>
    <w:rsid w:val="0083339A"/>
    <w:rsid w:val="00866C74"/>
    <w:rsid w:val="008A6EBD"/>
    <w:rsid w:val="008C0C1B"/>
    <w:rsid w:val="008C694F"/>
    <w:rsid w:val="008F78C4"/>
    <w:rsid w:val="00906803"/>
    <w:rsid w:val="00934F1B"/>
    <w:rsid w:val="0097255D"/>
    <w:rsid w:val="009A5DBB"/>
    <w:rsid w:val="009F272F"/>
    <w:rsid w:val="009F43F9"/>
    <w:rsid w:val="00A04672"/>
    <w:rsid w:val="00A17185"/>
    <w:rsid w:val="00A364B4"/>
    <w:rsid w:val="00A50973"/>
    <w:rsid w:val="00A8099D"/>
    <w:rsid w:val="00AB163E"/>
    <w:rsid w:val="00AD432D"/>
    <w:rsid w:val="00AF1CC5"/>
    <w:rsid w:val="00AF3DAE"/>
    <w:rsid w:val="00B04AEE"/>
    <w:rsid w:val="00B21537"/>
    <w:rsid w:val="00B57B0D"/>
    <w:rsid w:val="00B60C08"/>
    <w:rsid w:val="00B86998"/>
    <w:rsid w:val="00B9648A"/>
    <w:rsid w:val="00BA6A97"/>
    <w:rsid w:val="00BB682C"/>
    <w:rsid w:val="00BD1625"/>
    <w:rsid w:val="00C130BE"/>
    <w:rsid w:val="00C65C92"/>
    <w:rsid w:val="00C92223"/>
    <w:rsid w:val="00CA477B"/>
    <w:rsid w:val="00CD0147"/>
    <w:rsid w:val="00D71E68"/>
    <w:rsid w:val="00D75409"/>
    <w:rsid w:val="00D907D5"/>
    <w:rsid w:val="00D93F55"/>
    <w:rsid w:val="00DA3ADA"/>
    <w:rsid w:val="00DB71DB"/>
    <w:rsid w:val="00DD3FC7"/>
    <w:rsid w:val="00E03FC4"/>
    <w:rsid w:val="00E16818"/>
    <w:rsid w:val="00E30F00"/>
    <w:rsid w:val="00E638AB"/>
    <w:rsid w:val="00EA6B7E"/>
    <w:rsid w:val="00EF0E0D"/>
    <w:rsid w:val="00F15774"/>
    <w:rsid w:val="00F16104"/>
    <w:rsid w:val="00F51DAE"/>
    <w:rsid w:val="00F567C2"/>
    <w:rsid w:val="00FA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EBD"/>
    <w:pPr>
      <w:spacing w:after="160" w:line="256" w:lineRule="auto"/>
      <w:ind w:left="720"/>
      <w:contextualSpacing/>
    </w:pPr>
    <w:rPr>
      <w:rFonts w:eastAsiaTheme="minorHAnsi"/>
      <w:szCs w:val="22"/>
      <w:lang w:val="en-IN" w:bidi="ar-SA"/>
    </w:rPr>
  </w:style>
  <w:style w:type="table" w:customStyle="1" w:styleId="GridTable5Dark-Accent21">
    <w:name w:val="Grid Table 5 Dark - Accent 21"/>
    <w:basedOn w:val="TableNormal"/>
    <w:uiPriority w:val="50"/>
    <w:rsid w:val="008A6EBD"/>
    <w:pPr>
      <w:spacing w:after="0" w:line="240" w:lineRule="auto"/>
    </w:pPr>
    <w:rPr>
      <w:rFonts w:eastAsiaTheme="minorHAnsi"/>
      <w:szCs w:val="22"/>
      <w:lang w:val="en-IN" w:bidi="ar-S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LightShading-Accent1">
    <w:name w:val="Light Shading Accent 1"/>
    <w:basedOn w:val="TableNormal"/>
    <w:uiPriority w:val="60"/>
    <w:rsid w:val="004972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9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243"/>
  </w:style>
  <w:style w:type="paragraph" w:styleId="Footer">
    <w:name w:val="footer"/>
    <w:basedOn w:val="Normal"/>
    <w:link w:val="FooterChar"/>
    <w:uiPriority w:val="99"/>
    <w:semiHidden/>
    <w:unhideWhenUsed/>
    <w:rsid w:val="0049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243"/>
  </w:style>
  <w:style w:type="table" w:styleId="TableGrid">
    <w:name w:val="Table Grid"/>
    <w:basedOn w:val="TableNormal"/>
    <w:uiPriority w:val="59"/>
    <w:rsid w:val="00497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53C5-ED91-4CAA-B4D4-2C47ED02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lab 316</cp:lastModifiedBy>
  <cp:revision>45</cp:revision>
  <cp:lastPrinted>2017-10-23T05:13:00Z</cp:lastPrinted>
  <dcterms:created xsi:type="dcterms:W3CDTF">2017-09-22T12:15:00Z</dcterms:created>
  <dcterms:modified xsi:type="dcterms:W3CDTF">2017-12-18T06:19:00Z</dcterms:modified>
</cp:coreProperties>
</file>