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B0" w:rsidRPr="007844F5" w:rsidRDefault="007F3E6D" w:rsidP="00405AD9">
      <w:pPr>
        <w:spacing w:after="0" w:line="276" w:lineRule="auto"/>
        <w:jc w:val="center"/>
        <w:rPr>
          <w:rFonts w:ascii="Times New Roman" w:hAnsi="Times New Roman"/>
          <w:b/>
          <w:sz w:val="24"/>
          <w:szCs w:val="24"/>
        </w:rPr>
      </w:pPr>
      <w:r w:rsidRPr="00EB69B8">
        <w:rPr>
          <w:rFonts w:ascii="Times New Roman" w:hAnsi="Times New Roman"/>
          <w:b/>
          <w:sz w:val="32"/>
          <w:szCs w:val="32"/>
        </w:rPr>
        <w:t>Concept Note</w:t>
      </w:r>
      <w:r>
        <w:rPr>
          <w:rFonts w:ascii="Times New Roman" w:hAnsi="Times New Roman"/>
          <w:b/>
          <w:sz w:val="24"/>
          <w:szCs w:val="24"/>
        </w:rPr>
        <w:br/>
      </w:r>
      <w:r w:rsidR="00F94EB5" w:rsidRPr="007844F5">
        <w:rPr>
          <w:rFonts w:ascii="Times New Roman" w:hAnsi="Times New Roman"/>
          <w:b/>
          <w:sz w:val="24"/>
          <w:szCs w:val="24"/>
        </w:rPr>
        <w:t xml:space="preserve">Consultation </w:t>
      </w:r>
      <w:r w:rsidR="00125111" w:rsidRPr="007844F5">
        <w:rPr>
          <w:rFonts w:ascii="Times New Roman" w:hAnsi="Times New Roman"/>
          <w:b/>
          <w:sz w:val="24"/>
          <w:szCs w:val="24"/>
        </w:rPr>
        <w:t xml:space="preserve">and FGD </w:t>
      </w:r>
      <w:r w:rsidR="00F94EB5" w:rsidRPr="007844F5">
        <w:rPr>
          <w:rFonts w:ascii="Times New Roman" w:hAnsi="Times New Roman"/>
          <w:b/>
          <w:sz w:val="24"/>
          <w:szCs w:val="24"/>
        </w:rPr>
        <w:t xml:space="preserve">on </w:t>
      </w:r>
      <w:r>
        <w:rPr>
          <w:rFonts w:ascii="Times New Roman" w:hAnsi="Times New Roman"/>
          <w:b/>
          <w:sz w:val="24"/>
          <w:szCs w:val="24"/>
        </w:rPr>
        <w:t xml:space="preserve">Current </w:t>
      </w:r>
      <w:r w:rsidR="00F94EB5" w:rsidRPr="007844F5">
        <w:rPr>
          <w:rFonts w:ascii="Times New Roman" w:hAnsi="Times New Roman"/>
          <w:b/>
          <w:sz w:val="24"/>
          <w:szCs w:val="24"/>
        </w:rPr>
        <w:t>Aftercare Practices in</w:t>
      </w:r>
      <w:r w:rsidR="001F6491">
        <w:rPr>
          <w:rFonts w:ascii="Times New Roman" w:hAnsi="Times New Roman"/>
          <w:b/>
          <w:sz w:val="24"/>
          <w:szCs w:val="24"/>
        </w:rPr>
        <w:t xml:space="preserve"> Gujarat</w:t>
      </w:r>
    </w:p>
    <w:p w:rsidR="00DD3E6A" w:rsidRDefault="00F94EB5" w:rsidP="00FF2AF9">
      <w:pPr>
        <w:spacing w:after="0" w:line="276" w:lineRule="auto"/>
        <w:jc w:val="center"/>
        <w:rPr>
          <w:rFonts w:ascii="Times New Roman" w:hAnsi="Times New Roman"/>
          <w:b/>
          <w:sz w:val="24"/>
          <w:szCs w:val="24"/>
        </w:rPr>
      </w:pPr>
      <w:r w:rsidRPr="007F3E6D">
        <w:rPr>
          <w:rFonts w:ascii="Times New Roman" w:hAnsi="Times New Roman"/>
          <w:sz w:val="24"/>
          <w:szCs w:val="24"/>
        </w:rPr>
        <w:t xml:space="preserve">as part of Udayan </w:t>
      </w:r>
      <w:r w:rsidR="00925E32" w:rsidRPr="007F3E6D">
        <w:rPr>
          <w:rFonts w:ascii="Times New Roman" w:hAnsi="Times New Roman"/>
          <w:sz w:val="24"/>
          <w:szCs w:val="24"/>
        </w:rPr>
        <w:t>Care’s research</w:t>
      </w:r>
      <w:r w:rsidR="00EB69B8">
        <w:rPr>
          <w:rFonts w:ascii="Times New Roman" w:hAnsi="Times New Roman"/>
          <w:sz w:val="24"/>
          <w:szCs w:val="24"/>
        </w:rPr>
        <w:t xml:space="preserve"> </w:t>
      </w:r>
      <w:r w:rsidR="002C36B0" w:rsidRPr="007F3E6D">
        <w:rPr>
          <w:rFonts w:ascii="Times New Roman" w:hAnsi="Times New Roman"/>
          <w:sz w:val="24"/>
          <w:szCs w:val="24"/>
        </w:rPr>
        <w:t>on</w:t>
      </w:r>
      <w:r w:rsidRPr="007844F5">
        <w:rPr>
          <w:rFonts w:ascii="Times New Roman" w:hAnsi="Times New Roman"/>
          <w:b/>
          <w:sz w:val="24"/>
          <w:szCs w:val="24"/>
        </w:rPr>
        <w:br/>
        <w:t>“Current Aftercare Practice</w:t>
      </w:r>
      <w:r w:rsidR="002C36B0" w:rsidRPr="007844F5">
        <w:rPr>
          <w:rFonts w:ascii="Times New Roman" w:hAnsi="Times New Roman"/>
          <w:b/>
          <w:sz w:val="24"/>
          <w:szCs w:val="24"/>
        </w:rPr>
        <w:t>s</w:t>
      </w:r>
      <w:r w:rsidRPr="007844F5">
        <w:rPr>
          <w:rFonts w:ascii="Times New Roman" w:hAnsi="Times New Roman"/>
          <w:b/>
          <w:sz w:val="24"/>
          <w:szCs w:val="24"/>
        </w:rPr>
        <w:t>” (CAP) India 2018</w:t>
      </w:r>
    </w:p>
    <w:p w:rsidR="00FF2AF9" w:rsidRPr="00FF2AF9" w:rsidRDefault="00FF2AF9" w:rsidP="00FF2AF9">
      <w:pPr>
        <w:spacing w:after="0" w:line="276" w:lineRule="auto"/>
        <w:jc w:val="center"/>
        <w:rPr>
          <w:rFonts w:ascii="Times New Roman" w:hAnsi="Times New Roman"/>
          <w:b/>
          <w:sz w:val="24"/>
          <w:szCs w:val="24"/>
        </w:rPr>
      </w:pPr>
      <w:r>
        <w:rPr>
          <w:rFonts w:ascii="Times New Roman" w:hAnsi="Times New Roman"/>
          <w:b/>
          <w:sz w:val="24"/>
          <w:szCs w:val="24"/>
        </w:rPr>
        <w:t>25/09/2018</w:t>
      </w:r>
      <w:bookmarkStart w:id="0" w:name="_GoBack"/>
      <w:bookmarkEnd w:id="0"/>
    </w:p>
    <w:p w:rsidR="003D66B9" w:rsidRPr="007844F5" w:rsidRDefault="003F5F24" w:rsidP="007844F5">
      <w:pPr>
        <w:pStyle w:val="Default"/>
        <w:jc w:val="both"/>
        <w:rPr>
          <w:b/>
        </w:rPr>
      </w:pPr>
      <w:r w:rsidRPr="007844F5">
        <w:rPr>
          <w:b/>
        </w:rPr>
        <w:t>Introductio</w:t>
      </w:r>
      <w:r w:rsidR="007844F5" w:rsidRPr="007844F5">
        <w:rPr>
          <w:b/>
        </w:rPr>
        <w:t>n</w:t>
      </w:r>
    </w:p>
    <w:p w:rsidR="00125111" w:rsidRPr="007844F5" w:rsidRDefault="00125111" w:rsidP="007844F5">
      <w:pPr>
        <w:pStyle w:val="Default"/>
        <w:jc w:val="both"/>
      </w:pPr>
    </w:p>
    <w:p w:rsidR="003D66B9" w:rsidRPr="007844F5" w:rsidRDefault="003D66B9" w:rsidP="007844F5">
      <w:pPr>
        <w:pStyle w:val="CommentText"/>
        <w:jc w:val="both"/>
        <w:rPr>
          <w:sz w:val="24"/>
          <w:szCs w:val="24"/>
        </w:rPr>
      </w:pPr>
      <w:r w:rsidRPr="007844F5">
        <w:rPr>
          <w:sz w:val="24"/>
          <w:szCs w:val="24"/>
        </w:rPr>
        <w:t>The process of preparing young people for leaving alternative care, and what constitutes their mainstreaming, is not sufficiently researched in India. In order to define what support is necessary for their successful reintegration in society, it is imperative that the existing policies and practices be studied, not only from the perspective of people who</w:t>
      </w:r>
      <w:r w:rsidR="001D0F9F" w:rsidRPr="007844F5">
        <w:rPr>
          <w:sz w:val="24"/>
          <w:szCs w:val="24"/>
        </w:rPr>
        <w:t xml:space="preserve"> develop these policies and who</w:t>
      </w:r>
      <w:r w:rsidRPr="007844F5">
        <w:rPr>
          <w:sz w:val="24"/>
          <w:szCs w:val="24"/>
        </w:rPr>
        <w:t xml:space="preserve"> administer these services, but </w:t>
      </w:r>
      <w:r w:rsidR="005A3BA0">
        <w:rPr>
          <w:sz w:val="24"/>
          <w:szCs w:val="24"/>
        </w:rPr>
        <w:t>more importantly</w:t>
      </w:r>
      <w:r w:rsidRPr="007844F5">
        <w:rPr>
          <w:sz w:val="24"/>
          <w:szCs w:val="24"/>
        </w:rPr>
        <w:t xml:space="preserve"> from the view point of the careleavers</w:t>
      </w:r>
      <w:r w:rsidR="005A3BA0">
        <w:rPr>
          <w:sz w:val="24"/>
          <w:szCs w:val="24"/>
        </w:rPr>
        <w:t xml:space="preserve"> who transition out of alternative care</w:t>
      </w:r>
      <w:r w:rsidRPr="007844F5">
        <w:rPr>
          <w:sz w:val="24"/>
          <w:szCs w:val="24"/>
        </w:rPr>
        <w:t xml:space="preserve">. To understand </w:t>
      </w:r>
      <w:r w:rsidR="005A3BA0">
        <w:rPr>
          <w:sz w:val="24"/>
          <w:szCs w:val="24"/>
        </w:rPr>
        <w:t>their</w:t>
      </w:r>
      <w:r w:rsidR="00EB69B8">
        <w:rPr>
          <w:sz w:val="24"/>
          <w:szCs w:val="24"/>
        </w:rPr>
        <w:t xml:space="preserve"> </w:t>
      </w:r>
      <w:r w:rsidRPr="007844F5">
        <w:rPr>
          <w:sz w:val="24"/>
          <w:szCs w:val="24"/>
        </w:rPr>
        <w:t xml:space="preserve">level of preparedness for </w:t>
      </w:r>
      <w:r w:rsidR="005A3BA0">
        <w:rPr>
          <w:sz w:val="24"/>
          <w:szCs w:val="24"/>
        </w:rPr>
        <w:t>independent living</w:t>
      </w:r>
      <w:r w:rsidRPr="007844F5">
        <w:rPr>
          <w:sz w:val="24"/>
          <w:szCs w:val="24"/>
        </w:rPr>
        <w:t xml:space="preserve"> and integration in</w:t>
      </w:r>
      <w:r w:rsidR="001D0F9F" w:rsidRPr="007844F5">
        <w:rPr>
          <w:sz w:val="24"/>
          <w:szCs w:val="24"/>
        </w:rPr>
        <w:t xml:space="preserve"> society</w:t>
      </w:r>
      <w:r w:rsidR="005A3BA0">
        <w:rPr>
          <w:sz w:val="24"/>
          <w:szCs w:val="24"/>
        </w:rPr>
        <w:t>,</w:t>
      </w:r>
      <w:r w:rsidR="00EB69B8">
        <w:rPr>
          <w:sz w:val="24"/>
          <w:szCs w:val="24"/>
        </w:rPr>
        <w:t xml:space="preserve"> </w:t>
      </w:r>
      <w:r w:rsidR="005A3BA0">
        <w:rPr>
          <w:sz w:val="24"/>
          <w:szCs w:val="24"/>
        </w:rPr>
        <w:t xml:space="preserve">and </w:t>
      </w:r>
      <w:r w:rsidR="001D0F9F" w:rsidRPr="007844F5">
        <w:rPr>
          <w:sz w:val="24"/>
          <w:szCs w:val="24"/>
        </w:rPr>
        <w:t xml:space="preserve">how different practices </w:t>
      </w:r>
      <w:r w:rsidR="005A3BA0">
        <w:rPr>
          <w:sz w:val="24"/>
          <w:szCs w:val="24"/>
        </w:rPr>
        <w:t>affect</w:t>
      </w:r>
      <w:r w:rsidR="001D0F9F" w:rsidRPr="007844F5">
        <w:rPr>
          <w:sz w:val="24"/>
          <w:szCs w:val="24"/>
        </w:rPr>
        <w:t xml:space="preserve"> their level of preparedness, a thorough research is needed. </w:t>
      </w:r>
      <w:r w:rsidR="00F07BD5">
        <w:rPr>
          <w:sz w:val="24"/>
          <w:szCs w:val="24"/>
        </w:rPr>
        <w:t>There is a</w:t>
      </w:r>
      <w:r w:rsidR="0008281C" w:rsidRPr="007844F5">
        <w:rPr>
          <w:sz w:val="24"/>
          <w:szCs w:val="24"/>
        </w:rPr>
        <w:t>lso</w:t>
      </w:r>
      <w:r w:rsidR="00F07BD5">
        <w:rPr>
          <w:sz w:val="24"/>
          <w:szCs w:val="24"/>
        </w:rPr>
        <w:t xml:space="preserve"> an urgent</w:t>
      </w:r>
      <w:r w:rsidR="0008281C" w:rsidRPr="007844F5">
        <w:rPr>
          <w:sz w:val="24"/>
          <w:szCs w:val="24"/>
        </w:rPr>
        <w:t xml:space="preserve"> need</w:t>
      </w:r>
      <w:r w:rsidR="00F07BD5">
        <w:rPr>
          <w:sz w:val="24"/>
          <w:szCs w:val="24"/>
        </w:rPr>
        <w:t xml:space="preserve"> of</w:t>
      </w:r>
      <w:r w:rsidR="0008281C" w:rsidRPr="007844F5">
        <w:rPr>
          <w:sz w:val="24"/>
          <w:szCs w:val="24"/>
        </w:rPr>
        <w:t xml:space="preserve"> data on children in care, </w:t>
      </w:r>
      <w:r w:rsidR="00F07BD5">
        <w:rPr>
          <w:sz w:val="24"/>
          <w:szCs w:val="24"/>
        </w:rPr>
        <w:t xml:space="preserve">and </w:t>
      </w:r>
      <w:r w:rsidR="0008281C" w:rsidRPr="007844F5">
        <w:rPr>
          <w:sz w:val="24"/>
          <w:szCs w:val="24"/>
        </w:rPr>
        <w:t xml:space="preserve">who transition into aftercare or just fall into oblivion. Without </w:t>
      </w:r>
      <w:r w:rsidR="00F07BD5">
        <w:rPr>
          <w:sz w:val="24"/>
          <w:szCs w:val="24"/>
        </w:rPr>
        <w:t>these</w:t>
      </w:r>
      <w:r w:rsidR="0008281C" w:rsidRPr="007844F5">
        <w:rPr>
          <w:sz w:val="24"/>
          <w:szCs w:val="24"/>
        </w:rPr>
        <w:t xml:space="preserve"> numbers,</w:t>
      </w:r>
      <w:r w:rsidR="00F07BD5">
        <w:rPr>
          <w:sz w:val="24"/>
          <w:szCs w:val="24"/>
        </w:rPr>
        <w:t xml:space="preserve"> and</w:t>
      </w:r>
      <w:r w:rsidR="0008281C" w:rsidRPr="007844F5">
        <w:rPr>
          <w:sz w:val="24"/>
          <w:szCs w:val="24"/>
        </w:rPr>
        <w:t xml:space="preserve"> without adequate tracking mechanism</w:t>
      </w:r>
      <w:r w:rsidR="00F07BD5">
        <w:rPr>
          <w:sz w:val="24"/>
          <w:szCs w:val="24"/>
        </w:rPr>
        <w:t>s</w:t>
      </w:r>
      <w:r w:rsidR="0008281C" w:rsidRPr="007844F5">
        <w:rPr>
          <w:sz w:val="24"/>
          <w:szCs w:val="24"/>
        </w:rPr>
        <w:t>, no adequate solution</w:t>
      </w:r>
      <w:r w:rsidR="00535B54" w:rsidRPr="007844F5">
        <w:rPr>
          <w:sz w:val="24"/>
          <w:szCs w:val="24"/>
        </w:rPr>
        <w:t>s</w:t>
      </w:r>
      <w:r w:rsidR="0008281C" w:rsidRPr="007844F5">
        <w:rPr>
          <w:sz w:val="24"/>
          <w:szCs w:val="24"/>
        </w:rPr>
        <w:t xml:space="preserve"> can be found.</w:t>
      </w:r>
    </w:p>
    <w:p w:rsidR="003D66B9" w:rsidRPr="007844F5" w:rsidRDefault="003D66B9" w:rsidP="007844F5">
      <w:pPr>
        <w:pStyle w:val="CommentText"/>
        <w:jc w:val="both"/>
        <w:rPr>
          <w:sz w:val="24"/>
          <w:szCs w:val="24"/>
        </w:rPr>
      </w:pPr>
    </w:p>
    <w:p w:rsidR="003D66B9" w:rsidRPr="007844F5" w:rsidRDefault="001D0F9F" w:rsidP="007844F5">
      <w:pPr>
        <w:pStyle w:val="CommentText"/>
        <w:jc w:val="both"/>
        <w:rPr>
          <w:sz w:val="24"/>
          <w:szCs w:val="24"/>
        </w:rPr>
      </w:pPr>
      <w:r w:rsidRPr="007844F5">
        <w:rPr>
          <w:sz w:val="24"/>
          <w:szCs w:val="24"/>
        </w:rPr>
        <w:t>With this idea, Udayan Care developed the CAP research: “Current Aftercare Practices”, and with partners UNICE</w:t>
      </w:r>
      <w:r w:rsidR="00125111" w:rsidRPr="007844F5">
        <w:rPr>
          <w:sz w:val="24"/>
          <w:szCs w:val="24"/>
        </w:rPr>
        <w:t>F</w:t>
      </w:r>
      <w:r w:rsidRPr="007844F5">
        <w:rPr>
          <w:sz w:val="24"/>
          <w:szCs w:val="24"/>
        </w:rPr>
        <w:t xml:space="preserve"> and Tata Trust, </w:t>
      </w:r>
      <w:r w:rsidR="00DF05F6">
        <w:rPr>
          <w:sz w:val="24"/>
          <w:szCs w:val="24"/>
        </w:rPr>
        <w:t>and part funding from Make my Trip</w:t>
      </w:r>
      <w:r w:rsidR="00EB69B8">
        <w:rPr>
          <w:sz w:val="24"/>
          <w:szCs w:val="24"/>
        </w:rPr>
        <w:t xml:space="preserve"> </w:t>
      </w:r>
      <w:r w:rsidRPr="007844F5">
        <w:rPr>
          <w:sz w:val="24"/>
          <w:szCs w:val="24"/>
        </w:rPr>
        <w:t>has embarked on a journey of meeting stakeholders</w:t>
      </w:r>
      <w:r w:rsidR="00F07BD5">
        <w:rPr>
          <w:sz w:val="24"/>
          <w:szCs w:val="24"/>
        </w:rPr>
        <w:t xml:space="preserve"> like </w:t>
      </w:r>
      <w:r w:rsidR="00F07BD5" w:rsidRPr="007844F5">
        <w:rPr>
          <w:sz w:val="24"/>
          <w:szCs w:val="24"/>
        </w:rPr>
        <w:t xml:space="preserve">policymakers, service providers and the young care leavers </w:t>
      </w:r>
      <w:r w:rsidR="00F07BD5">
        <w:rPr>
          <w:sz w:val="24"/>
          <w:szCs w:val="24"/>
        </w:rPr>
        <w:t>who are</w:t>
      </w:r>
      <w:r w:rsidRPr="007844F5">
        <w:rPr>
          <w:sz w:val="24"/>
          <w:szCs w:val="24"/>
        </w:rPr>
        <w:t xml:space="preserve"> involved in th</w:t>
      </w:r>
      <w:r w:rsidR="00F07BD5">
        <w:rPr>
          <w:sz w:val="24"/>
          <w:szCs w:val="24"/>
        </w:rPr>
        <w:t>is</w:t>
      </w:r>
      <w:r w:rsidRPr="007844F5">
        <w:rPr>
          <w:sz w:val="24"/>
          <w:szCs w:val="24"/>
        </w:rPr>
        <w:t xml:space="preserve"> process of </w:t>
      </w:r>
      <w:r w:rsidR="00F14E86">
        <w:rPr>
          <w:sz w:val="24"/>
          <w:szCs w:val="24"/>
        </w:rPr>
        <w:t>the</w:t>
      </w:r>
      <w:r w:rsidR="00EB69B8">
        <w:rPr>
          <w:sz w:val="24"/>
          <w:szCs w:val="24"/>
        </w:rPr>
        <w:t xml:space="preserve"> </w:t>
      </w:r>
      <w:r w:rsidRPr="007844F5">
        <w:rPr>
          <w:sz w:val="24"/>
          <w:szCs w:val="24"/>
        </w:rPr>
        <w:t xml:space="preserve">continuum of care from </w:t>
      </w:r>
      <w:r w:rsidR="00F07BD5">
        <w:rPr>
          <w:i/>
          <w:sz w:val="24"/>
          <w:szCs w:val="24"/>
        </w:rPr>
        <w:t>‘care’</w:t>
      </w:r>
      <w:r w:rsidR="00EB69B8">
        <w:rPr>
          <w:i/>
          <w:sz w:val="24"/>
          <w:szCs w:val="24"/>
        </w:rPr>
        <w:t xml:space="preserve"> </w:t>
      </w:r>
      <w:r w:rsidRPr="007844F5">
        <w:rPr>
          <w:sz w:val="24"/>
          <w:szCs w:val="24"/>
        </w:rPr>
        <w:t xml:space="preserve">to </w:t>
      </w:r>
      <w:r w:rsidR="00F07BD5" w:rsidRPr="00F07BD5">
        <w:rPr>
          <w:i/>
          <w:sz w:val="24"/>
          <w:szCs w:val="24"/>
        </w:rPr>
        <w:t>‘</w:t>
      </w:r>
      <w:r w:rsidR="00F07BD5" w:rsidRPr="00D45C28">
        <w:rPr>
          <w:i/>
          <w:sz w:val="24"/>
          <w:szCs w:val="24"/>
        </w:rPr>
        <w:t>a</w:t>
      </w:r>
      <w:r w:rsidRPr="00D45C28">
        <w:rPr>
          <w:i/>
          <w:sz w:val="24"/>
          <w:szCs w:val="24"/>
        </w:rPr>
        <w:t>ftercare</w:t>
      </w:r>
      <w:r w:rsidR="00F07BD5">
        <w:rPr>
          <w:i/>
          <w:sz w:val="24"/>
          <w:szCs w:val="24"/>
        </w:rPr>
        <w:t>’.</w:t>
      </w:r>
    </w:p>
    <w:p w:rsidR="00535B54" w:rsidRPr="007844F5" w:rsidRDefault="00535B54" w:rsidP="007844F5">
      <w:pPr>
        <w:pStyle w:val="CommentText"/>
        <w:jc w:val="both"/>
        <w:rPr>
          <w:sz w:val="24"/>
          <w:szCs w:val="24"/>
        </w:rPr>
      </w:pPr>
    </w:p>
    <w:p w:rsidR="003F5F24" w:rsidRPr="007844F5" w:rsidRDefault="00F45335" w:rsidP="007844F5">
      <w:pPr>
        <w:pStyle w:val="CommentText"/>
        <w:jc w:val="both"/>
        <w:rPr>
          <w:sz w:val="24"/>
          <w:szCs w:val="24"/>
        </w:rPr>
      </w:pPr>
      <w:r w:rsidRPr="007844F5">
        <w:rPr>
          <w:sz w:val="24"/>
          <w:szCs w:val="24"/>
        </w:rPr>
        <w:t xml:space="preserve">The </w:t>
      </w:r>
      <w:r w:rsidR="00535B54" w:rsidRPr="007844F5">
        <w:rPr>
          <w:sz w:val="24"/>
          <w:szCs w:val="24"/>
        </w:rPr>
        <w:t>CAP R</w:t>
      </w:r>
      <w:r w:rsidRPr="007844F5">
        <w:rPr>
          <w:sz w:val="24"/>
          <w:szCs w:val="24"/>
        </w:rPr>
        <w:t xml:space="preserve">esearch </w:t>
      </w:r>
      <w:r w:rsidR="003F5F24" w:rsidRPr="007844F5">
        <w:rPr>
          <w:sz w:val="24"/>
          <w:szCs w:val="24"/>
        </w:rPr>
        <w:t>has been completed in Delhi</w:t>
      </w:r>
      <w:r w:rsidR="001D0F9F" w:rsidRPr="007844F5">
        <w:rPr>
          <w:sz w:val="24"/>
          <w:szCs w:val="24"/>
        </w:rPr>
        <w:t>, and a report has been published;</w:t>
      </w:r>
      <w:r w:rsidR="00EB69B8">
        <w:rPr>
          <w:sz w:val="24"/>
          <w:szCs w:val="24"/>
        </w:rPr>
        <w:t xml:space="preserve"> </w:t>
      </w:r>
      <w:r w:rsidRPr="007844F5">
        <w:rPr>
          <w:sz w:val="24"/>
          <w:szCs w:val="24"/>
        </w:rPr>
        <w:t xml:space="preserve">and </w:t>
      </w:r>
      <w:r w:rsidR="001D0F9F" w:rsidRPr="007844F5">
        <w:rPr>
          <w:sz w:val="24"/>
          <w:szCs w:val="24"/>
        </w:rPr>
        <w:t xml:space="preserve">it </w:t>
      </w:r>
      <w:r w:rsidRPr="007844F5">
        <w:rPr>
          <w:sz w:val="24"/>
          <w:szCs w:val="24"/>
        </w:rPr>
        <w:t xml:space="preserve">is </w:t>
      </w:r>
      <w:r w:rsidR="001D0F9F" w:rsidRPr="007844F5">
        <w:rPr>
          <w:sz w:val="24"/>
          <w:szCs w:val="24"/>
        </w:rPr>
        <w:t xml:space="preserve">underway </w:t>
      </w:r>
      <w:r w:rsidRPr="007844F5">
        <w:rPr>
          <w:sz w:val="24"/>
          <w:szCs w:val="24"/>
        </w:rPr>
        <w:t xml:space="preserve">in </w:t>
      </w:r>
      <w:r w:rsidR="003F5F24" w:rsidRPr="007844F5">
        <w:rPr>
          <w:sz w:val="24"/>
          <w:szCs w:val="24"/>
        </w:rPr>
        <w:t xml:space="preserve">Karnataka and in Maharashtra. The </w:t>
      </w:r>
      <w:r w:rsidR="00077900" w:rsidRPr="007844F5">
        <w:rPr>
          <w:sz w:val="24"/>
          <w:szCs w:val="24"/>
        </w:rPr>
        <w:t xml:space="preserve">stakeholders in the </w:t>
      </w:r>
      <w:r w:rsidR="003F5F24" w:rsidRPr="007844F5">
        <w:rPr>
          <w:sz w:val="24"/>
          <w:szCs w:val="24"/>
        </w:rPr>
        <w:t xml:space="preserve">state of </w:t>
      </w:r>
      <w:r w:rsidR="0076453A">
        <w:rPr>
          <w:sz w:val="24"/>
          <w:szCs w:val="24"/>
        </w:rPr>
        <w:t>Rajasthan</w:t>
      </w:r>
      <w:r w:rsidR="00EB69B8">
        <w:rPr>
          <w:sz w:val="24"/>
          <w:szCs w:val="24"/>
        </w:rPr>
        <w:t xml:space="preserve"> </w:t>
      </w:r>
      <w:r w:rsidR="002C36B0" w:rsidRPr="007844F5">
        <w:rPr>
          <w:sz w:val="24"/>
          <w:szCs w:val="24"/>
        </w:rPr>
        <w:t>are invited at a</w:t>
      </w:r>
      <w:r w:rsidR="00F07BD5">
        <w:rPr>
          <w:sz w:val="24"/>
          <w:szCs w:val="24"/>
        </w:rPr>
        <w:t>n Inception C</w:t>
      </w:r>
      <w:r w:rsidR="002C36B0" w:rsidRPr="007844F5">
        <w:rPr>
          <w:sz w:val="24"/>
          <w:szCs w:val="24"/>
        </w:rPr>
        <w:t>onsultation</w:t>
      </w:r>
      <w:r w:rsidR="00946B9E">
        <w:rPr>
          <w:sz w:val="24"/>
          <w:szCs w:val="24"/>
        </w:rPr>
        <w:t xml:space="preserve">, to be held </w:t>
      </w:r>
      <w:r w:rsidR="00DF05F6">
        <w:rPr>
          <w:sz w:val="24"/>
          <w:szCs w:val="24"/>
        </w:rPr>
        <w:t>o</w:t>
      </w:r>
      <w:r w:rsidR="00946B9E">
        <w:rPr>
          <w:sz w:val="24"/>
          <w:szCs w:val="24"/>
        </w:rPr>
        <w:t>n</w:t>
      </w:r>
      <w:r w:rsidR="00EB69B8">
        <w:rPr>
          <w:sz w:val="24"/>
          <w:szCs w:val="24"/>
        </w:rPr>
        <w:t xml:space="preserve"> </w:t>
      </w:r>
      <w:r w:rsidR="00DF05F6" w:rsidRPr="00DF05F6">
        <w:rPr>
          <w:b/>
          <w:sz w:val="24"/>
          <w:szCs w:val="24"/>
        </w:rPr>
        <w:t>25</w:t>
      </w:r>
      <w:r w:rsidR="00EB69B8" w:rsidRPr="00EB69B8">
        <w:rPr>
          <w:b/>
          <w:sz w:val="24"/>
          <w:szCs w:val="24"/>
          <w:vertAlign w:val="superscript"/>
        </w:rPr>
        <w:t>th</w:t>
      </w:r>
      <w:r w:rsidR="001F6491" w:rsidRPr="00DF05F6">
        <w:rPr>
          <w:b/>
          <w:sz w:val="24"/>
          <w:szCs w:val="24"/>
        </w:rPr>
        <w:t xml:space="preserve"> September</w:t>
      </w:r>
      <w:r w:rsidR="002C36B0" w:rsidRPr="00DF05F6">
        <w:rPr>
          <w:b/>
          <w:sz w:val="24"/>
          <w:szCs w:val="24"/>
        </w:rPr>
        <w:t xml:space="preserve"> 2018</w:t>
      </w:r>
      <w:r w:rsidR="001F6491" w:rsidRPr="00DF05F6">
        <w:rPr>
          <w:b/>
          <w:sz w:val="24"/>
          <w:szCs w:val="24"/>
        </w:rPr>
        <w:t>,</w:t>
      </w:r>
      <w:r w:rsidR="00EB69B8">
        <w:rPr>
          <w:b/>
          <w:sz w:val="24"/>
          <w:szCs w:val="24"/>
        </w:rPr>
        <w:t xml:space="preserve"> </w:t>
      </w:r>
      <w:r w:rsidR="005B50B7" w:rsidRPr="007844F5">
        <w:rPr>
          <w:sz w:val="24"/>
          <w:szCs w:val="24"/>
        </w:rPr>
        <w:t>w</w:t>
      </w:r>
      <w:r w:rsidR="002C36B0" w:rsidRPr="007844F5">
        <w:rPr>
          <w:sz w:val="24"/>
          <w:szCs w:val="24"/>
        </w:rPr>
        <w:t>here</w:t>
      </w:r>
      <w:r w:rsidR="00946B9E">
        <w:rPr>
          <w:sz w:val="24"/>
          <w:szCs w:val="24"/>
        </w:rPr>
        <w:t xml:space="preserve"> the</w:t>
      </w:r>
      <w:r w:rsidR="002C36B0" w:rsidRPr="007844F5">
        <w:rPr>
          <w:sz w:val="24"/>
          <w:szCs w:val="24"/>
        </w:rPr>
        <w:t xml:space="preserve"> CAP Research in </w:t>
      </w:r>
      <w:r w:rsidR="001F6491">
        <w:rPr>
          <w:sz w:val="24"/>
          <w:szCs w:val="24"/>
        </w:rPr>
        <w:t>State</w:t>
      </w:r>
      <w:r w:rsidR="002C36B0" w:rsidRPr="007844F5">
        <w:rPr>
          <w:sz w:val="24"/>
          <w:szCs w:val="24"/>
        </w:rPr>
        <w:t xml:space="preserve"> will be launched. On this occasion, the stakeholders will </w:t>
      </w:r>
      <w:r w:rsidR="001D0F9F" w:rsidRPr="007844F5">
        <w:rPr>
          <w:sz w:val="24"/>
          <w:szCs w:val="24"/>
        </w:rPr>
        <w:t>collectively examin</w:t>
      </w:r>
      <w:r w:rsidR="00946B9E">
        <w:rPr>
          <w:sz w:val="24"/>
          <w:szCs w:val="24"/>
        </w:rPr>
        <w:t>e</w:t>
      </w:r>
      <w:r w:rsidR="001D0F9F" w:rsidRPr="007844F5">
        <w:rPr>
          <w:sz w:val="24"/>
          <w:szCs w:val="24"/>
        </w:rPr>
        <w:t xml:space="preserve"> the different aspects, practices,</w:t>
      </w:r>
      <w:r w:rsidR="001F6491">
        <w:rPr>
          <w:sz w:val="24"/>
          <w:szCs w:val="24"/>
        </w:rPr>
        <w:t xml:space="preserve"> existing </w:t>
      </w:r>
      <w:r w:rsidR="001D0F9F" w:rsidRPr="007844F5">
        <w:rPr>
          <w:sz w:val="24"/>
          <w:szCs w:val="24"/>
        </w:rPr>
        <w:t xml:space="preserve">models of aftercare in the state </w:t>
      </w:r>
      <w:r w:rsidR="005B50B7" w:rsidRPr="007844F5">
        <w:rPr>
          <w:sz w:val="24"/>
          <w:szCs w:val="24"/>
        </w:rPr>
        <w:t xml:space="preserve">review the </w:t>
      </w:r>
      <w:r w:rsidR="00946B9E">
        <w:rPr>
          <w:sz w:val="24"/>
          <w:szCs w:val="24"/>
        </w:rPr>
        <w:t xml:space="preserve">existing </w:t>
      </w:r>
      <w:r w:rsidR="0076453A">
        <w:rPr>
          <w:sz w:val="24"/>
          <w:szCs w:val="24"/>
        </w:rPr>
        <w:t xml:space="preserve">definition, </w:t>
      </w:r>
      <w:r w:rsidR="00946B9E" w:rsidRPr="007844F5">
        <w:rPr>
          <w:sz w:val="24"/>
          <w:szCs w:val="24"/>
        </w:rPr>
        <w:t>principles</w:t>
      </w:r>
      <w:r w:rsidR="005B50B7" w:rsidRPr="007844F5">
        <w:rPr>
          <w:sz w:val="24"/>
          <w:szCs w:val="24"/>
        </w:rPr>
        <w:t xml:space="preserve"> and the</w:t>
      </w:r>
      <w:r w:rsidR="00946B9E">
        <w:rPr>
          <w:sz w:val="24"/>
          <w:szCs w:val="24"/>
        </w:rPr>
        <w:t>ir</w:t>
      </w:r>
      <w:r w:rsidR="005B50B7" w:rsidRPr="007844F5">
        <w:rPr>
          <w:sz w:val="24"/>
          <w:szCs w:val="24"/>
        </w:rPr>
        <w:t xml:space="preserve"> gaps; and </w:t>
      </w:r>
      <w:r w:rsidR="00F14E86">
        <w:rPr>
          <w:sz w:val="24"/>
          <w:szCs w:val="24"/>
        </w:rPr>
        <w:t>discuss</w:t>
      </w:r>
      <w:r w:rsidR="00EB69B8">
        <w:rPr>
          <w:sz w:val="24"/>
          <w:szCs w:val="24"/>
        </w:rPr>
        <w:t xml:space="preserve"> </w:t>
      </w:r>
      <w:r w:rsidR="005B50B7" w:rsidRPr="007844F5">
        <w:rPr>
          <w:sz w:val="24"/>
          <w:szCs w:val="24"/>
        </w:rPr>
        <w:t xml:space="preserve">workable </w:t>
      </w:r>
      <w:r w:rsidR="00125111" w:rsidRPr="007844F5">
        <w:rPr>
          <w:sz w:val="24"/>
          <w:szCs w:val="24"/>
        </w:rPr>
        <w:t>solutions</w:t>
      </w:r>
      <w:r w:rsidR="00EB69B8">
        <w:rPr>
          <w:sz w:val="24"/>
          <w:szCs w:val="24"/>
        </w:rPr>
        <w:t xml:space="preserve"> </w:t>
      </w:r>
      <w:r w:rsidR="0076453A">
        <w:rPr>
          <w:sz w:val="24"/>
          <w:szCs w:val="24"/>
        </w:rPr>
        <w:t xml:space="preserve">to strengthen what exists </w:t>
      </w:r>
      <w:r w:rsidR="005B50B7" w:rsidRPr="007844F5">
        <w:rPr>
          <w:sz w:val="24"/>
          <w:szCs w:val="24"/>
        </w:rPr>
        <w:t xml:space="preserve">together in a </w:t>
      </w:r>
      <w:r w:rsidR="00125111" w:rsidRPr="007844F5">
        <w:rPr>
          <w:sz w:val="24"/>
          <w:szCs w:val="24"/>
        </w:rPr>
        <w:t>consultative</w:t>
      </w:r>
      <w:r w:rsidR="005B50B7" w:rsidRPr="007844F5">
        <w:rPr>
          <w:sz w:val="24"/>
          <w:szCs w:val="24"/>
        </w:rPr>
        <w:t xml:space="preserve"> process. This will help to develop</w:t>
      </w:r>
      <w:r w:rsidR="00EB69B8">
        <w:rPr>
          <w:sz w:val="24"/>
          <w:szCs w:val="24"/>
        </w:rPr>
        <w:t xml:space="preserve"> </w:t>
      </w:r>
      <w:r w:rsidR="00077900" w:rsidRPr="007844F5">
        <w:rPr>
          <w:sz w:val="24"/>
          <w:szCs w:val="24"/>
        </w:rPr>
        <w:t>the aftercare discourse</w:t>
      </w:r>
      <w:r w:rsidR="001A034C" w:rsidRPr="007844F5">
        <w:rPr>
          <w:sz w:val="24"/>
          <w:szCs w:val="24"/>
        </w:rPr>
        <w:t xml:space="preserve"> and get prepared</w:t>
      </w:r>
      <w:r w:rsidR="00EB69B8">
        <w:rPr>
          <w:sz w:val="24"/>
          <w:szCs w:val="24"/>
        </w:rPr>
        <w:t xml:space="preserve"> </w:t>
      </w:r>
      <w:r w:rsidR="00077900" w:rsidRPr="007844F5">
        <w:rPr>
          <w:sz w:val="24"/>
          <w:szCs w:val="24"/>
        </w:rPr>
        <w:t xml:space="preserve">such that </w:t>
      </w:r>
      <w:r w:rsidR="00946B9E">
        <w:rPr>
          <w:sz w:val="24"/>
          <w:szCs w:val="24"/>
        </w:rPr>
        <w:t>all stakeholders</w:t>
      </w:r>
      <w:r w:rsidR="00EB69B8">
        <w:rPr>
          <w:sz w:val="24"/>
          <w:szCs w:val="24"/>
        </w:rPr>
        <w:t xml:space="preserve"> </w:t>
      </w:r>
      <w:r w:rsidR="00946B9E">
        <w:rPr>
          <w:sz w:val="24"/>
          <w:szCs w:val="24"/>
        </w:rPr>
        <w:t xml:space="preserve">can meaningfully </w:t>
      </w:r>
      <w:r w:rsidR="00D42D27" w:rsidRPr="007844F5">
        <w:rPr>
          <w:sz w:val="24"/>
          <w:szCs w:val="24"/>
        </w:rPr>
        <w:t xml:space="preserve">participate </w:t>
      </w:r>
      <w:r w:rsidR="00077900" w:rsidRPr="007844F5">
        <w:rPr>
          <w:sz w:val="24"/>
          <w:szCs w:val="24"/>
        </w:rPr>
        <w:t>in the research</w:t>
      </w:r>
      <w:r w:rsidR="001A034C" w:rsidRPr="007844F5">
        <w:rPr>
          <w:sz w:val="24"/>
          <w:szCs w:val="24"/>
        </w:rPr>
        <w:t>,</w:t>
      </w:r>
      <w:r w:rsidR="00EB69B8">
        <w:rPr>
          <w:sz w:val="24"/>
          <w:szCs w:val="24"/>
        </w:rPr>
        <w:t xml:space="preserve"> </w:t>
      </w:r>
      <w:r w:rsidR="003F5F24" w:rsidRPr="007844F5">
        <w:rPr>
          <w:sz w:val="24"/>
          <w:szCs w:val="24"/>
        </w:rPr>
        <w:t xml:space="preserve">by organizing interviews of care leavers, </w:t>
      </w:r>
      <w:r w:rsidR="00946B9E">
        <w:rPr>
          <w:sz w:val="24"/>
          <w:szCs w:val="24"/>
        </w:rPr>
        <w:t>providing informed perspective as k</w:t>
      </w:r>
      <w:r w:rsidR="003F5F24" w:rsidRPr="007844F5">
        <w:rPr>
          <w:sz w:val="24"/>
          <w:szCs w:val="24"/>
        </w:rPr>
        <w:t>ey</w:t>
      </w:r>
      <w:r w:rsidR="00946B9E">
        <w:rPr>
          <w:sz w:val="24"/>
          <w:szCs w:val="24"/>
        </w:rPr>
        <w:t>-i</w:t>
      </w:r>
      <w:r w:rsidR="003F5F24" w:rsidRPr="007844F5">
        <w:rPr>
          <w:sz w:val="24"/>
          <w:szCs w:val="24"/>
        </w:rPr>
        <w:t>nformants and shar</w:t>
      </w:r>
      <w:r w:rsidR="00D42D27" w:rsidRPr="007844F5">
        <w:rPr>
          <w:sz w:val="24"/>
          <w:szCs w:val="24"/>
        </w:rPr>
        <w:t xml:space="preserve">e </w:t>
      </w:r>
      <w:r w:rsidR="003F5F24" w:rsidRPr="007844F5">
        <w:rPr>
          <w:sz w:val="24"/>
          <w:szCs w:val="24"/>
        </w:rPr>
        <w:t xml:space="preserve">the existing documented resources on </w:t>
      </w:r>
      <w:r w:rsidR="00077900" w:rsidRPr="007844F5">
        <w:rPr>
          <w:sz w:val="24"/>
          <w:szCs w:val="24"/>
        </w:rPr>
        <w:t xml:space="preserve">care and </w:t>
      </w:r>
      <w:r w:rsidR="003F5F24" w:rsidRPr="007844F5">
        <w:rPr>
          <w:sz w:val="24"/>
          <w:szCs w:val="24"/>
        </w:rPr>
        <w:t>aftercare.</w:t>
      </w:r>
      <w:r w:rsidR="00D42D27" w:rsidRPr="007844F5">
        <w:rPr>
          <w:sz w:val="24"/>
          <w:szCs w:val="24"/>
        </w:rPr>
        <w:t xml:space="preserve"> CAP documentation process will seek solutions to </w:t>
      </w:r>
      <w:r w:rsidR="00946B9E">
        <w:rPr>
          <w:sz w:val="24"/>
          <w:szCs w:val="24"/>
        </w:rPr>
        <w:t>position care leavers as</w:t>
      </w:r>
      <w:r w:rsidR="00EB69B8">
        <w:rPr>
          <w:sz w:val="24"/>
          <w:szCs w:val="24"/>
        </w:rPr>
        <w:t xml:space="preserve"> </w:t>
      </w:r>
      <w:r w:rsidR="00D22D2F" w:rsidRPr="007844F5">
        <w:rPr>
          <w:sz w:val="24"/>
          <w:szCs w:val="24"/>
        </w:rPr>
        <w:t>“</w:t>
      </w:r>
      <w:r w:rsidR="00D42D27" w:rsidRPr="007844F5">
        <w:rPr>
          <w:sz w:val="24"/>
          <w:szCs w:val="24"/>
        </w:rPr>
        <w:t>ward</w:t>
      </w:r>
      <w:r w:rsidR="00D22D2F" w:rsidRPr="007844F5">
        <w:rPr>
          <w:sz w:val="24"/>
          <w:szCs w:val="24"/>
        </w:rPr>
        <w:t>s</w:t>
      </w:r>
      <w:r w:rsidR="00D42D27" w:rsidRPr="007844F5">
        <w:rPr>
          <w:sz w:val="24"/>
          <w:szCs w:val="24"/>
        </w:rPr>
        <w:t xml:space="preserve"> of the state</w:t>
      </w:r>
      <w:r w:rsidR="00D22D2F" w:rsidRPr="007844F5">
        <w:rPr>
          <w:sz w:val="24"/>
          <w:szCs w:val="24"/>
        </w:rPr>
        <w:t>”</w:t>
      </w:r>
      <w:r w:rsidR="00EB69B8">
        <w:rPr>
          <w:sz w:val="24"/>
          <w:szCs w:val="24"/>
        </w:rPr>
        <w:t xml:space="preserve"> </w:t>
      </w:r>
      <w:r w:rsidR="00946B9E">
        <w:rPr>
          <w:sz w:val="24"/>
          <w:szCs w:val="24"/>
        </w:rPr>
        <w:t>and place appropriate responsibility on them and their duty-bearers for their social reintegration</w:t>
      </w:r>
      <w:r w:rsidR="00D42D27" w:rsidRPr="007844F5">
        <w:rPr>
          <w:sz w:val="24"/>
          <w:szCs w:val="24"/>
        </w:rPr>
        <w:t>.</w:t>
      </w:r>
    </w:p>
    <w:p w:rsidR="009541B0" w:rsidRPr="007844F5" w:rsidRDefault="009541B0" w:rsidP="007844F5">
      <w:pPr>
        <w:pStyle w:val="CommentText"/>
        <w:jc w:val="both"/>
        <w:rPr>
          <w:sz w:val="24"/>
          <w:szCs w:val="24"/>
        </w:rPr>
      </w:pPr>
    </w:p>
    <w:p w:rsidR="009541B0" w:rsidRPr="007844F5" w:rsidRDefault="003F5F24" w:rsidP="007844F5">
      <w:pPr>
        <w:jc w:val="both"/>
        <w:rPr>
          <w:rFonts w:ascii="Times New Roman" w:hAnsi="Times New Roman"/>
          <w:bCs/>
          <w:sz w:val="24"/>
          <w:szCs w:val="24"/>
        </w:rPr>
      </w:pPr>
      <w:r w:rsidRPr="007844F5">
        <w:rPr>
          <w:rFonts w:ascii="Times New Roman" w:hAnsi="Times New Roman"/>
          <w:b/>
          <w:sz w:val="24"/>
          <w:szCs w:val="24"/>
        </w:rPr>
        <w:t xml:space="preserve">Context: </w:t>
      </w:r>
      <w:r w:rsidR="00D00DB3" w:rsidRPr="007844F5">
        <w:rPr>
          <w:rFonts w:ascii="Times New Roman" w:hAnsi="Times New Roman"/>
          <w:bCs/>
          <w:sz w:val="24"/>
          <w:szCs w:val="24"/>
        </w:rPr>
        <w:t xml:space="preserve">During the transition from </w:t>
      </w:r>
      <w:r w:rsidR="001A034C" w:rsidRPr="007844F5">
        <w:rPr>
          <w:rFonts w:ascii="Times New Roman" w:hAnsi="Times New Roman"/>
          <w:bCs/>
          <w:sz w:val="24"/>
          <w:szCs w:val="24"/>
        </w:rPr>
        <w:t xml:space="preserve">childhood </w:t>
      </w:r>
      <w:r w:rsidR="00D00DB3" w:rsidRPr="007844F5">
        <w:rPr>
          <w:rFonts w:ascii="Times New Roman" w:hAnsi="Times New Roman"/>
          <w:bCs/>
          <w:sz w:val="24"/>
          <w:szCs w:val="24"/>
        </w:rPr>
        <w:t xml:space="preserve">to adolescent children under </w:t>
      </w:r>
      <w:r w:rsidR="009769EC">
        <w:rPr>
          <w:rFonts w:ascii="Times New Roman" w:hAnsi="Times New Roman"/>
          <w:bCs/>
          <w:sz w:val="24"/>
          <w:szCs w:val="24"/>
        </w:rPr>
        <w:t>the S</w:t>
      </w:r>
      <w:r w:rsidR="00D00DB3" w:rsidRPr="007844F5">
        <w:rPr>
          <w:rFonts w:ascii="Times New Roman" w:hAnsi="Times New Roman"/>
          <w:bCs/>
          <w:sz w:val="24"/>
          <w:szCs w:val="24"/>
        </w:rPr>
        <w:t>tate</w:t>
      </w:r>
      <w:r w:rsidR="009769EC">
        <w:rPr>
          <w:rFonts w:ascii="Times New Roman" w:hAnsi="Times New Roman"/>
          <w:bCs/>
          <w:sz w:val="24"/>
          <w:szCs w:val="24"/>
        </w:rPr>
        <w:t>’s</w:t>
      </w:r>
      <w:r w:rsidR="00D00DB3" w:rsidRPr="007844F5">
        <w:rPr>
          <w:rFonts w:ascii="Times New Roman" w:hAnsi="Times New Roman"/>
          <w:bCs/>
          <w:sz w:val="24"/>
          <w:szCs w:val="24"/>
        </w:rPr>
        <w:t xml:space="preserve"> protection</w:t>
      </w:r>
      <w:r w:rsidR="001121A8">
        <w:rPr>
          <w:rFonts w:ascii="Times New Roman" w:hAnsi="Times New Roman"/>
          <w:bCs/>
          <w:sz w:val="24"/>
          <w:szCs w:val="24"/>
        </w:rPr>
        <w:t>,</w:t>
      </w:r>
      <w:r w:rsidR="00535B54" w:rsidRPr="007844F5">
        <w:rPr>
          <w:rFonts w:ascii="Times New Roman" w:hAnsi="Times New Roman"/>
          <w:bCs/>
          <w:sz w:val="24"/>
          <w:szCs w:val="24"/>
        </w:rPr>
        <w:t xml:space="preserve"> Children in </w:t>
      </w:r>
      <w:r w:rsidR="009769EC">
        <w:rPr>
          <w:rFonts w:ascii="Times New Roman" w:hAnsi="Times New Roman"/>
          <w:bCs/>
          <w:sz w:val="24"/>
          <w:szCs w:val="24"/>
        </w:rPr>
        <w:t xml:space="preserve">Need of </w:t>
      </w:r>
      <w:r w:rsidR="00535B54" w:rsidRPr="007844F5">
        <w:rPr>
          <w:rFonts w:ascii="Times New Roman" w:hAnsi="Times New Roman"/>
          <w:bCs/>
          <w:sz w:val="24"/>
          <w:szCs w:val="24"/>
        </w:rPr>
        <w:t>Care</w:t>
      </w:r>
      <w:r w:rsidR="009769EC">
        <w:rPr>
          <w:rFonts w:ascii="Times New Roman" w:hAnsi="Times New Roman"/>
          <w:bCs/>
          <w:sz w:val="24"/>
          <w:szCs w:val="24"/>
        </w:rPr>
        <w:t xml:space="preserve"> and Protection (CNCP) and Children in Conflict with Law (CCL)</w:t>
      </w:r>
      <w:r w:rsidR="00EB69B8">
        <w:rPr>
          <w:rFonts w:ascii="Times New Roman" w:hAnsi="Times New Roman"/>
          <w:bCs/>
          <w:sz w:val="24"/>
          <w:szCs w:val="24"/>
        </w:rPr>
        <w:t xml:space="preserve"> </w:t>
      </w:r>
      <w:r w:rsidR="00D00DB3" w:rsidRPr="007844F5">
        <w:rPr>
          <w:rFonts w:ascii="Times New Roman" w:hAnsi="Times New Roman"/>
          <w:bCs/>
          <w:sz w:val="24"/>
          <w:szCs w:val="24"/>
        </w:rPr>
        <w:t xml:space="preserve">have a right to planned development, protection and participation as inheritors of </w:t>
      </w:r>
      <w:r w:rsidR="009769EC">
        <w:rPr>
          <w:rFonts w:ascii="Times New Roman" w:hAnsi="Times New Roman"/>
          <w:bCs/>
          <w:sz w:val="24"/>
          <w:szCs w:val="24"/>
        </w:rPr>
        <w:t>the S</w:t>
      </w:r>
      <w:r w:rsidR="00D00DB3" w:rsidRPr="007844F5">
        <w:rPr>
          <w:rFonts w:ascii="Times New Roman" w:hAnsi="Times New Roman"/>
          <w:bCs/>
          <w:sz w:val="24"/>
          <w:szCs w:val="24"/>
        </w:rPr>
        <w:t>tates</w:t>
      </w:r>
      <w:r w:rsidR="00535B54" w:rsidRPr="007844F5">
        <w:rPr>
          <w:rFonts w:ascii="Times New Roman" w:hAnsi="Times New Roman"/>
          <w:bCs/>
          <w:sz w:val="24"/>
          <w:szCs w:val="24"/>
        </w:rPr>
        <w:t>’</w:t>
      </w:r>
      <w:r w:rsidR="00EB69B8">
        <w:rPr>
          <w:rFonts w:ascii="Times New Roman" w:hAnsi="Times New Roman"/>
          <w:bCs/>
          <w:sz w:val="24"/>
          <w:szCs w:val="24"/>
        </w:rPr>
        <w:t xml:space="preserve"> </w:t>
      </w:r>
      <w:r w:rsidR="00125111" w:rsidRPr="007844F5">
        <w:rPr>
          <w:rFonts w:ascii="Times New Roman" w:hAnsi="Times New Roman"/>
          <w:bCs/>
          <w:sz w:val="24"/>
          <w:szCs w:val="24"/>
        </w:rPr>
        <w:t xml:space="preserve">care and </w:t>
      </w:r>
      <w:r w:rsidR="00D00DB3" w:rsidRPr="007844F5">
        <w:rPr>
          <w:rFonts w:ascii="Times New Roman" w:hAnsi="Times New Roman"/>
          <w:bCs/>
          <w:sz w:val="24"/>
          <w:szCs w:val="24"/>
        </w:rPr>
        <w:t>resources</w:t>
      </w:r>
      <w:r w:rsidR="00125111" w:rsidRPr="007844F5">
        <w:rPr>
          <w:rFonts w:ascii="Times New Roman" w:hAnsi="Times New Roman"/>
          <w:bCs/>
          <w:sz w:val="24"/>
          <w:szCs w:val="24"/>
        </w:rPr>
        <w:t>.</w:t>
      </w:r>
      <w:r w:rsidR="00EB69B8">
        <w:rPr>
          <w:rFonts w:ascii="Times New Roman" w:hAnsi="Times New Roman"/>
          <w:bCs/>
          <w:sz w:val="24"/>
          <w:szCs w:val="24"/>
        </w:rPr>
        <w:t xml:space="preserve"> </w:t>
      </w:r>
      <w:r w:rsidR="00C7618F" w:rsidRPr="007844F5">
        <w:rPr>
          <w:rFonts w:ascii="Times New Roman" w:hAnsi="Times New Roman"/>
          <w:bCs/>
          <w:sz w:val="24"/>
          <w:szCs w:val="24"/>
        </w:rPr>
        <w:t>Thus</w:t>
      </w:r>
      <w:r w:rsidR="00535B54" w:rsidRPr="007844F5">
        <w:rPr>
          <w:rFonts w:ascii="Times New Roman" w:hAnsi="Times New Roman"/>
          <w:bCs/>
          <w:sz w:val="24"/>
          <w:szCs w:val="24"/>
        </w:rPr>
        <w:t>,</w:t>
      </w:r>
      <w:r w:rsidR="00EB69B8">
        <w:rPr>
          <w:rFonts w:ascii="Times New Roman" w:hAnsi="Times New Roman"/>
          <w:bCs/>
          <w:sz w:val="24"/>
          <w:szCs w:val="24"/>
        </w:rPr>
        <w:t xml:space="preserve"> </w:t>
      </w:r>
      <w:r w:rsidR="0076453A">
        <w:rPr>
          <w:rFonts w:ascii="Times New Roman" w:hAnsi="Times New Roman"/>
          <w:bCs/>
          <w:sz w:val="24"/>
          <w:szCs w:val="24"/>
        </w:rPr>
        <w:t>the state and the non-</w:t>
      </w:r>
      <w:r w:rsidR="00D348CF">
        <w:rPr>
          <w:rFonts w:ascii="Times New Roman" w:hAnsi="Times New Roman"/>
          <w:bCs/>
          <w:sz w:val="24"/>
          <w:szCs w:val="24"/>
        </w:rPr>
        <w:t xml:space="preserve">state </w:t>
      </w:r>
      <w:r w:rsidR="00C7618F" w:rsidRPr="007844F5">
        <w:rPr>
          <w:rFonts w:ascii="Times New Roman" w:hAnsi="Times New Roman"/>
          <w:bCs/>
          <w:sz w:val="24"/>
          <w:szCs w:val="24"/>
        </w:rPr>
        <w:t>duty</w:t>
      </w:r>
      <w:r w:rsidR="009769EC">
        <w:rPr>
          <w:rFonts w:ascii="Times New Roman" w:hAnsi="Times New Roman"/>
          <w:bCs/>
          <w:sz w:val="24"/>
          <w:szCs w:val="24"/>
        </w:rPr>
        <w:t>-</w:t>
      </w:r>
      <w:r w:rsidR="00C7618F" w:rsidRPr="007844F5">
        <w:rPr>
          <w:rFonts w:ascii="Times New Roman" w:hAnsi="Times New Roman"/>
          <w:bCs/>
          <w:sz w:val="24"/>
          <w:szCs w:val="24"/>
        </w:rPr>
        <w:t xml:space="preserve">bearers </w:t>
      </w:r>
      <w:r w:rsidR="009769EC">
        <w:rPr>
          <w:rFonts w:ascii="Times New Roman" w:hAnsi="Times New Roman"/>
          <w:bCs/>
          <w:sz w:val="24"/>
          <w:szCs w:val="24"/>
        </w:rPr>
        <w:t>who</w:t>
      </w:r>
      <w:r w:rsidR="00EB69B8">
        <w:rPr>
          <w:rFonts w:ascii="Times New Roman" w:hAnsi="Times New Roman"/>
          <w:bCs/>
          <w:sz w:val="24"/>
          <w:szCs w:val="24"/>
        </w:rPr>
        <w:t xml:space="preserve"> </w:t>
      </w:r>
      <w:r w:rsidR="009769EC">
        <w:rPr>
          <w:rFonts w:ascii="Times New Roman" w:hAnsi="Times New Roman"/>
          <w:bCs/>
          <w:sz w:val="24"/>
          <w:szCs w:val="24"/>
        </w:rPr>
        <w:t xml:space="preserve">take </w:t>
      </w:r>
      <w:r w:rsidR="00125111" w:rsidRPr="007844F5">
        <w:rPr>
          <w:rFonts w:ascii="Times New Roman" w:hAnsi="Times New Roman"/>
          <w:bCs/>
          <w:sz w:val="24"/>
          <w:szCs w:val="24"/>
        </w:rPr>
        <w:t xml:space="preserve">children </w:t>
      </w:r>
      <w:r w:rsidR="009769EC">
        <w:rPr>
          <w:rFonts w:ascii="Times New Roman" w:hAnsi="Times New Roman"/>
          <w:bCs/>
          <w:sz w:val="24"/>
          <w:szCs w:val="24"/>
        </w:rPr>
        <w:t>under</w:t>
      </w:r>
      <w:r w:rsidR="00125111" w:rsidRPr="007844F5">
        <w:rPr>
          <w:rFonts w:ascii="Times New Roman" w:hAnsi="Times New Roman"/>
          <w:bCs/>
          <w:sz w:val="24"/>
          <w:szCs w:val="24"/>
        </w:rPr>
        <w:t xml:space="preserve"> their care</w:t>
      </w:r>
      <w:r w:rsidR="009769EC">
        <w:rPr>
          <w:rFonts w:ascii="Times New Roman" w:hAnsi="Times New Roman"/>
          <w:bCs/>
          <w:sz w:val="24"/>
          <w:szCs w:val="24"/>
        </w:rPr>
        <w:t xml:space="preserve"> need</w:t>
      </w:r>
      <w:r w:rsidR="00EB69B8">
        <w:rPr>
          <w:rFonts w:ascii="Times New Roman" w:hAnsi="Times New Roman"/>
          <w:bCs/>
          <w:sz w:val="24"/>
          <w:szCs w:val="24"/>
        </w:rPr>
        <w:t xml:space="preserve"> </w:t>
      </w:r>
      <w:r w:rsidR="00D00DB3" w:rsidRPr="007844F5">
        <w:rPr>
          <w:rFonts w:ascii="Times New Roman" w:hAnsi="Times New Roman"/>
          <w:bCs/>
          <w:sz w:val="24"/>
          <w:szCs w:val="24"/>
        </w:rPr>
        <w:t>to ensure</w:t>
      </w:r>
      <w:r w:rsidR="009769EC">
        <w:rPr>
          <w:rFonts w:ascii="Times New Roman" w:hAnsi="Times New Roman"/>
          <w:bCs/>
          <w:sz w:val="24"/>
          <w:szCs w:val="24"/>
        </w:rPr>
        <w:t xml:space="preserve"> adequate</w:t>
      </w:r>
      <w:r w:rsidR="00D00DB3" w:rsidRPr="007844F5">
        <w:rPr>
          <w:rFonts w:ascii="Times New Roman" w:hAnsi="Times New Roman"/>
          <w:bCs/>
          <w:sz w:val="24"/>
          <w:szCs w:val="24"/>
        </w:rPr>
        <w:t xml:space="preserve"> education, health</w:t>
      </w:r>
      <w:r w:rsidR="009769EC">
        <w:rPr>
          <w:rFonts w:ascii="Times New Roman" w:hAnsi="Times New Roman"/>
          <w:bCs/>
          <w:sz w:val="24"/>
          <w:szCs w:val="24"/>
        </w:rPr>
        <w:t xml:space="preserve"> care,</w:t>
      </w:r>
      <w:r w:rsidR="00D00DB3" w:rsidRPr="007844F5">
        <w:rPr>
          <w:rFonts w:ascii="Times New Roman" w:hAnsi="Times New Roman"/>
          <w:bCs/>
          <w:sz w:val="24"/>
          <w:szCs w:val="24"/>
        </w:rPr>
        <w:t xml:space="preserve"> skill building</w:t>
      </w:r>
      <w:r w:rsidR="00535B54" w:rsidRPr="007844F5">
        <w:rPr>
          <w:rFonts w:ascii="Times New Roman" w:hAnsi="Times New Roman"/>
          <w:bCs/>
          <w:sz w:val="24"/>
          <w:szCs w:val="24"/>
        </w:rPr>
        <w:t>,</w:t>
      </w:r>
      <w:r w:rsidR="00EB69B8">
        <w:rPr>
          <w:rFonts w:ascii="Times New Roman" w:hAnsi="Times New Roman"/>
          <w:bCs/>
          <w:sz w:val="24"/>
          <w:szCs w:val="24"/>
        </w:rPr>
        <w:t xml:space="preserve"> </w:t>
      </w:r>
      <w:r w:rsidR="009769EC">
        <w:rPr>
          <w:rFonts w:ascii="Times New Roman" w:hAnsi="Times New Roman"/>
          <w:bCs/>
          <w:sz w:val="24"/>
          <w:szCs w:val="24"/>
        </w:rPr>
        <w:t xml:space="preserve">employability and socialisation amongst other things for children </w:t>
      </w:r>
      <w:r w:rsidR="002A5254" w:rsidRPr="007844F5">
        <w:rPr>
          <w:rFonts w:ascii="Times New Roman" w:hAnsi="Times New Roman"/>
          <w:bCs/>
          <w:sz w:val="24"/>
          <w:szCs w:val="24"/>
        </w:rPr>
        <w:t xml:space="preserve">before they are restored or </w:t>
      </w:r>
      <w:r w:rsidR="00125111" w:rsidRPr="007844F5">
        <w:rPr>
          <w:rFonts w:ascii="Times New Roman" w:hAnsi="Times New Roman"/>
          <w:bCs/>
          <w:sz w:val="24"/>
          <w:szCs w:val="24"/>
        </w:rPr>
        <w:t>rehabilitated</w:t>
      </w:r>
      <w:r w:rsidR="00C7618F" w:rsidRPr="007844F5">
        <w:rPr>
          <w:rFonts w:ascii="Times New Roman" w:hAnsi="Times New Roman"/>
          <w:bCs/>
          <w:sz w:val="24"/>
          <w:szCs w:val="24"/>
        </w:rPr>
        <w:t>.</w:t>
      </w:r>
      <w:r w:rsidR="00EB69B8">
        <w:rPr>
          <w:rFonts w:ascii="Times New Roman" w:hAnsi="Times New Roman"/>
          <w:bCs/>
          <w:sz w:val="24"/>
          <w:szCs w:val="24"/>
        </w:rPr>
        <w:t xml:space="preserve"> </w:t>
      </w:r>
      <w:r w:rsidR="00C7618F" w:rsidRPr="007844F5">
        <w:rPr>
          <w:rFonts w:ascii="Times New Roman" w:hAnsi="Times New Roman"/>
          <w:bCs/>
          <w:sz w:val="24"/>
          <w:szCs w:val="24"/>
        </w:rPr>
        <w:t xml:space="preserve">The CAP research </w:t>
      </w:r>
      <w:r w:rsidR="009541B0" w:rsidRPr="007844F5">
        <w:rPr>
          <w:rFonts w:ascii="Times New Roman" w:hAnsi="Times New Roman"/>
          <w:bCs/>
          <w:sz w:val="24"/>
          <w:szCs w:val="24"/>
        </w:rPr>
        <w:t xml:space="preserve">reveals that </w:t>
      </w:r>
      <w:r w:rsidR="002A5254" w:rsidRPr="007844F5">
        <w:rPr>
          <w:rFonts w:ascii="Times New Roman" w:hAnsi="Times New Roman"/>
          <w:bCs/>
          <w:sz w:val="24"/>
          <w:szCs w:val="24"/>
        </w:rPr>
        <w:t>those restored back to their families before 18</w:t>
      </w:r>
      <w:r w:rsidR="009769EC">
        <w:rPr>
          <w:rFonts w:ascii="Times New Roman" w:hAnsi="Times New Roman"/>
          <w:bCs/>
          <w:sz w:val="24"/>
          <w:szCs w:val="24"/>
        </w:rPr>
        <w:t xml:space="preserve"> years of age</w:t>
      </w:r>
      <w:r w:rsidR="002A5254" w:rsidRPr="007844F5">
        <w:rPr>
          <w:rFonts w:ascii="Times New Roman" w:hAnsi="Times New Roman"/>
          <w:bCs/>
          <w:sz w:val="24"/>
          <w:szCs w:val="24"/>
        </w:rPr>
        <w:t xml:space="preserve"> struggled as families were not strengthened enough</w:t>
      </w:r>
      <w:r w:rsidR="009541B0" w:rsidRPr="007844F5">
        <w:rPr>
          <w:rFonts w:ascii="Times New Roman" w:hAnsi="Times New Roman"/>
          <w:bCs/>
          <w:sz w:val="24"/>
          <w:szCs w:val="24"/>
        </w:rPr>
        <w:t xml:space="preserve">. Most youth who did not get aftercare are not traceable </w:t>
      </w:r>
      <w:r w:rsidR="00064545" w:rsidRPr="007844F5">
        <w:rPr>
          <w:rFonts w:ascii="Times New Roman" w:hAnsi="Times New Roman"/>
          <w:bCs/>
          <w:sz w:val="24"/>
          <w:szCs w:val="24"/>
        </w:rPr>
        <w:t>and are</w:t>
      </w:r>
      <w:r w:rsidR="00C7618F" w:rsidRPr="007844F5">
        <w:rPr>
          <w:rFonts w:ascii="Times New Roman" w:hAnsi="Times New Roman"/>
          <w:bCs/>
          <w:sz w:val="24"/>
          <w:szCs w:val="24"/>
        </w:rPr>
        <w:t xml:space="preserve"> lost to follow up. The </w:t>
      </w:r>
      <w:r w:rsidR="002A5254" w:rsidRPr="007844F5">
        <w:rPr>
          <w:rFonts w:ascii="Times New Roman" w:hAnsi="Times New Roman"/>
          <w:bCs/>
          <w:sz w:val="24"/>
          <w:szCs w:val="24"/>
        </w:rPr>
        <w:t xml:space="preserve">struggle and </w:t>
      </w:r>
      <w:r w:rsidR="009541B0" w:rsidRPr="007844F5">
        <w:rPr>
          <w:rFonts w:ascii="Times New Roman" w:hAnsi="Times New Roman"/>
          <w:bCs/>
          <w:sz w:val="24"/>
          <w:szCs w:val="24"/>
        </w:rPr>
        <w:t xml:space="preserve">complete </w:t>
      </w:r>
      <w:r w:rsidR="00C7618F" w:rsidRPr="007844F5">
        <w:rPr>
          <w:rFonts w:ascii="Times New Roman" w:hAnsi="Times New Roman"/>
          <w:bCs/>
          <w:sz w:val="24"/>
          <w:szCs w:val="24"/>
        </w:rPr>
        <w:t xml:space="preserve">invisibility of this population </w:t>
      </w:r>
      <w:r w:rsidR="00DE4974" w:rsidRPr="007844F5">
        <w:rPr>
          <w:rFonts w:ascii="Times New Roman" w:hAnsi="Times New Roman"/>
          <w:bCs/>
          <w:sz w:val="24"/>
          <w:szCs w:val="24"/>
        </w:rPr>
        <w:t xml:space="preserve">has </w:t>
      </w:r>
      <w:r w:rsidR="00312188" w:rsidRPr="007844F5">
        <w:rPr>
          <w:rFonts w:ascii="Times New Roman" w:hAnsi="Times New Roman"/>
          <w:bCs/>
          <w:sz w:val="24"/>
          <w:szCs w:val="24"/>
        </w:rPr>
        <w:lastRenderedPageBreak/>
        <w:t>establishe</w:t>
      </w:r>
      <w:r w:rsidR="00DE4974" w:rsidRPr="007844F5">
        <w:rPr>
          <w:rFonts w:ascii="Times New Roman" w:hAnsi="Times New Roman"/>
          <w:bCs/>
          <w:sz w:val="24"/>
          <w:szCs w:val="24"/>
        </w:rPr>
        <w:t>d</w:t>
      </w:r>
      <w:r w:rsidR="00312188" w:rsidRPr="007844F5">
        <w:rPr>
          <w:rFonts w:ascii="Times New Roman" w:hAnsi="Times New Roman"/>
          <w:bCs/>
          <w:sz w:val="24"/>
          <w:szCs w:val="24"/>
        </w:rPr>
        <w:t xml:space="preserve"> that child </w:t>
      </w:r>
      <w:r w:rsidR="009769EC">
        <w:rPr>
          <w:rFonts w:ascii="Times New Roman" w:hAnsi="Times New Roman"/>
          <w:bCs/>
          <w:sz w:val="24"/>
          <w:szCs w:val="24"/>
        </w:rPr>
        <w:t>protection</w:t>
      </w:r>
      <w:r w:rsidR="00EB69B8">
        <w:rPr>
          <w:rFonts w:ascii="Times New Roman" w:hAnsi="Times New Roman"/>
          <w:bCs/>
          <w:sz w:val="24"/>
          <w:szCs w:val="24"/>
        </w:rPr>
        <w:t xml:space="preserve"> </w:t>
      </w:r>
      <w:r w:rsidR="00C7618F" w:rsidRPr="007844F5">
        <w:rPr>
          <w:rFonts w:ascii="Times New Roman" w:hAnsi="Times New Roman"/>
          <w:bCs/>
          <w:sz w:val="24"/>
          <w:szCs w:val="24"/>
        </w:rPr>
        <w:t xml:space="preserve">and </w:t>
      </w:r>
      <w:r w:rsidR="009769EC">
        <w:rPr>
          <w:rFonts w:ascii="Times New Roman" w:hAnsi="Times New Roman"/>
          <w:bCs/>
          <w:sz w:val="24"/>
          <w:szCs w:val="24"/>
        </w:rPr>
        <w:t>the</w:t>
      </w:r>
      <w:r w:rsidR="00C7618F" w:rsidRPr="007844F5">
        <w:rPr>
          <w:rFonts w:ascii="Times New Roman" w:hAnsi="Times New Roman"/>
          <w:bCs/>
          <w:sz w:val="24"/>
          <w:szCs w:val="24"/>
        </w:rPr>
        <w:t xml:space="preserve"> continuum </w:t>
      </w:r>
      <w:r w:rsidR="00312188" w:rsidRPr="007844F5">
        <w:rPr>
          <w:rFonts w:ascii="Times New Roman" w:hAnsi="Times New Roman"/>
          <w:bCs/>
          <w:sz w:val="24"/>
          <w:szCs w:val="24"/>
        </w:rPr>
        <w:t xml:space="preserve">of </w:t>
      </w:r>
      <w:r w:rsidR="009769EC">
        <w:rPr>
          <w:rFonts w:ascii="Times New Roman" w:hAnsi="Times New Roman"/>
          <w:bCs/>
          <w:sz w:val="24"/>
          <w:szCs w:val="24"/>
        </w:rPr>
        <w:t>care</w:t>
      </w:r>
      <w:r w:rsidR="00EB69B8">
        <w:rPr>
          <w:rFonts w:ascii="Times New Roman" w:hAnsi="Times New Roman"/>
          <w:bCs/>
          <w:sz w:val="24"/>
          <w:szCs w:val="24"/>
        </w:rPr>
        <w:t xml:space="preserve"> </w:t>
      </w:r>
      <w:r w:rsidR="00DE4974" w:rsidRPr="007844F5">
        <w:rPr>
          <w:rFonts w:ascii="Times New Roman" w:hAnsi="Times New Roman"/>
          <w:bCs/>
          <w:sz w:val="24"/>
          <w:szCs w:val="24"/>
        </w:rPr>
        <w:t>has huge gap</w:t>
      </w:r>
      <w:r w:rsidR="009769EC">
        <w:rPr>
          <w:rFonts w:ascii="Times New Roman" w:hAnsi="Times New Roman"/>
          <w:bCs/>
          <w:sz w:val="24"/>
          <w:szCs w:val="24"/>
        </w:rPr>
        <w:t>s</w:t>
      </w:r>
      <w:r w:rsidR="00DE4974" w:rsidRPr="007844F5">
        <w:rPr>
          <w:rFonts w:ascii="Times New Roman" w:hAnsi="Times New Roman"/>
          <w:bCs/>
          <w:sz w:val="24"/>
          <w:szCs w:val="24"/>
        </w:rPr>
        <w:t xml:space="preserve"> that should be </w:t>
      </w:r>
      <w:r w:rsidR="009541B0" w:rsidRPr="007844F5">
        <w:rPr>
          <w:rFonts w:ascii="Times New Roman" w:hAnsi="Times New Roman"/>
          <w:bCs/>
          <w:sz w:val="24"/>
          <w:szCs w:val="24"/>
        </w:rPr>
        <w:t>urgently</w:t>
      </w:r>
      <w:r w:rsidR="00312188" w:rsidRPr="007844F5">
        <w:rPr>
          <w:rFonts w:ascii="Times New Roman" w:hAnsi="Times New Roman"/>
          <w:bCs/>
          <w:sz w:val="24"/>
          <w:szCs w:val="24"/>
        </w:rPr>
        <w:t xml:space="preserve"> addressed by </w:t>
      </w:r>
      <w:r w:rsidR="009769EC">
        <w:rPr>
          <w:rFonts w:ascii="Times New Roman" w:hAnsi="Times New Roman"/>
          <w:bCs/>
          <w:sz w:val="24"/>
          <w:szCs w:val="24"/>
        </w:rPr>
        <w:t xml:space="preserve">ways of </w:t>
      </w:r>
      <w:r w:rsidR="00312188" w:rsidRPr="007844F5">
        <w:rPr>
          <w:rFonts w:ascii="Times New Roman" w:hAnsi="Times New Roman"/>
          <w:bCs/>
          <w:sz w:val="24"/>
          <w:szCs w:val="24"/>
        </w:rPr>
        <w:t>tracking and monitoring</w:t>
      </w:r>
      <w:r w:rsidR="009541B0" w:rsidRPr="007844F5">
        <w:rPr>
          <w:rFonts w:ascii="Times New Roman" w:hAnsi="Times New Roman"/>
          <w:bCs/>
          <w:sz w:val="24"/>
          <w:szCs w:val="24"/>
        </w:rPr>
        <w:t xml:space="preserve"> those who leave care. While in care, </w:t>
      </w:r>
      <w:r w:rsidR="00C7618F" w:rsidRPr="007844F5">
        <w:rPr>
          <w:rFonts w:ascii="Times New Roman" w:hAnsi="Times New Roman"/>
          <w:bCs/>
          <w:sz w:val="24"/>
          <w:szCs w:val="24"/>
        </w:rPr>
        <w:t>developing skills to gain and retain social bonding</w:t>
      </w:r>
      <w:r w:rsidR="00064545" w:rsidRPr="007844F5">
        <w:rPr>
          <w:rFonts w:ascii="Times New Roman" w:hAnsi="Times New Roman"/>
          <w:bCs/>
          <w:sz w:val="24"/>
          <w:szCs w:val="24"/>
        </w:rPr>
        <w:t xml:space="preserve">, </w:t>
      </w:r>
      <w:r w:rsidR="00D00DB3" w:rsidRPr="007844F5">
        <w:rPr>
          <w:rFonts w:ascii="Times New Roman" w:hAnsi="Times New Roman"/>
          <w:bCs/>
          <w:sz w:val="24"/>
          <w:szCs w:val="24"/>
        </w:rPr>
        <w:t>higher education, accommodation</w:t>
      </w:r>
      <w:r w:rsidR="00312188" w:rsidRPr="007844F5">
        <w:rPr>
          <w:rFonts w:ascii="Times New Roman" w:hAnsi="Times New Roman"/>
          <w:bCs/>
          <w:sz w:val="24"/>
          <w:szCs w:val="24"/>
        </w:rPr>
        <w:t>,</w:t>
      </w:r>
      <w:r w:rsidR="00EB69B8">
        <w:rPr>
          <w:rFonts w:ascii="Times New Roman" w:hAnsi="Times New Roman"/>
          <w:bCs/>
          <w:sz w:val="24"/>
          <w:szCs w:val="24"/>
        </w:rPr>
        <w:t xml:space="preserve"> </w:t>
      </w:r>
      <w:r w:rsidR="009769EC" w:rsidRPr="007844F5">
        <w:rPr>
          <w:rFonts w:ascii="Times New Roman" w:hAnsi="Times New Roman"/>
          <w:bCs/>
          <w:sz w:val="24"/>
          <w:szCs w:val="24"/>
        </w:rPr>
        <w:t>employment,</w:t>
      </w:r>
      <w:r w:rsidR="00312188" w:rsidRPr="007844F5">
        <w:rPr>
          <w:rFonts w:ascii="Times New Roman" w:hAnsi="Times New Roman"/>
          <w:bCs/>
          <w:sz w:val="24"/>
          <w:szCs w:val="24"/>
        </w:rPr>
        <w:t xml:space="preserve"> security</w:t>
      </w:r>
      <w:r w:rsidR="00D00DB3" w:rsidRPr="007844F5">
        <w:rPr>
          <w:rFonts w:ascii="Times New Roman" w:hAnsi="Times New Roman"/>
          <w:bCs/>
          <w:sz w:val="24"/>
          <w:szCs w:val="24"/>
        </w:rPr>
        <w:t xml:space="preserve"> and stress management</w:t>
      </w:r>
      <w:r w:rsidR="00EB69B8">
        <w:rPr>
          <w:rFonts w:ascii="Times New Roman" w:hAnsi="Times New Roman"/>
          <w:bCs/>
          <w:sz w:val="24"/>
          <w:szCs w:val="24"/>
        </w:rPr>
        <w:t xml:space="preserve"> </w:t>
      </w:r>
      <w:r w:rsidR="009769EC">
        <w:rPr>
          <w:rFonts w:ascii="Times New Roman" w:hAnsi="Times New Roman"/>
          <w:bCs/>
          <w:sz w:val="24"/>
          <w:szCs w:val="24"/>
        </w:rPr>
        <w:t>techniques for y</w:t>
      </w:r>
      <w:r w:rsidR="00DE4974" w:rsidRPr="007844F5">
        <w:rPr>
          <w:rFonts w:ascii="Times New Roman" w:hAnsi="Times New Roman"/>
          <w:bCs/>
          <w:sz w:val="24"/>
          <w:szCs w:val="24"/>
        </w:rPr>
        <w:t xml:space="preserve">outh </w:t>
      </w:r>
      <w:r w:rsidR="009769EC">
        <w:rPr>
          <w:rFonts w:ascii="Times New Roman" w:hAnsi="Times New Roman"/>
          <w:bCs/>
          <w:sz w:val="24"/>
          <w:szCs w:val="24"/>
        </w:rPr>
        <w:t>transition</w:t>
      </w:r>
      <w:r w:rsidR="00F14E86">
        <w:rPr>
          <w:rFonts w:ascii="Times New Roman" w:hAnsi="Times New Roman"/>
          <w:bCs/>
          <w:sz w:val="24"/>
          <w:szCs w:val="24"/>
        </w:rPr>
        <w:t>ing</w:t>
      </w:r>
      <w:r w:rsidR="009769EC">
        <w:rPr>
          <w:rFonts w:ascii="Times New Roman" w:hAnsi="Times New Roman"/>
          <w:bCs/>
          <w:sz w:val="24"/>
          <w:szCs w:val="24"/>
        </w:rPr>
        <w:t xml:space="preserve"> out of </w:t>
      </w:r>
      <w:r w:rsidR="00DE4974" w:rsidRPr="007844F5">
        <w:rPr>
          <w:rFonts w:ascii="Times New Roman" w:hAnsi="Times New Roman"/>
          <w:bCs/>
          <w:sz w:val="24"/>
          <w:szCs w:val="24"/>
        </w:rPr>
        <w:t>care</w:t>
      </w:r>
      <w:r w:rsidR="00535B54" w:rsidRPr="007844F5">
        <w:rPr>
          <w:rFonts w:ascii="Times New Roman" w:hAnsi="Times New Roman"/>
          <w:bCs/>
          <w:sz w:val="24"/>
          <w:szCs w:val="24"/>
        </w:rPr>
        <w:t xml:space="preserve"> is imperative</w:t>
      </w:r>
      <w:r w:rsidR="00D00DB3" w:rsidRPr="007844F5">
        <w:rPr>
          <w:rFonts w:ascii="Times New Roman" w:hAnsi="Times New Roman"/>
          <w:bCs/>
          <w:sz w:val="24"/>
          <w:szCs w:val="24"/>
        </w:rPr>
        <w:t>. The support system while in care</w:t>
      </w:r>
      <w:r w:rsidR="00EB69B8">
        <w:rPr>
          <w:rFonts w:ascii="Times New Roman" w:hAnsi="Times New Roman"/>
          <w:bCs/>
          <w:sz w:val="24"/>
          <w:szCs w:val="24"/>
        </w:rPr>
        <w:t xml:space="preserve"> </w:t>
      </w:r>
      <w:r w:rsidR="001A034C" w:rsidRPr="007844F5">
        <w:rPr>
          <w:rFonts w:ascii="Times New Roman" w:hAnsi="Times New Roman"/>
          <w:bCs/>
          <w:sz w:val="24"/>
          <w:szCs w:val="24"/>
        </w:rPr>
        <w:t xml:space="preserve">is supposed to </w:t>
      </w:r>
      <w:r w:rsidR="00064545" w:rsidRPr="007844F5">
        <w:rPr>
          <w:rFonts w:ascii="Times New Roman" w:hAnsi="Times New Roman"/>
          <w:bCs/>
          <w:sz w:val="24"/>
          <w:szCs w:val="24"/>
        </w:rPr>
        <w:t>be a</w:t>
      </w:r>
      <w:r w:rsidR="00EB69B8">
        <w:rPr>
          <w:rFonts w:ascii="Times New Roman" w:hAnsi="Times New Roman"/>
          <w:bCs/>
          <w:sz w:val="24"/>
          <w:szCs w:val="24"/>
        </w:rPr>
        <w:t xml:space="preserve"> </w:t>
      </w:r>
      <w:r w:rsidR="00D00DB3" w:rsidRPr="007844F5">
        <w:rPr>
          <w:rFonts w:ascii="Times New Roman" w:hAnsi="Times New Roman"/>
          <w:bCs/>
          <w:sz w:val="24"/>
          <w:szCs w:val="24"/>
        </w:rPr>
        <w:t>preparatory stage for young adults</w:t>
      </w:r>
      <w:r w:rsidR="001A034C" w:rsidRPr="007844F5">
        <w:rPr>
          <w:rFonts w:ascii="Times New Roman" w:hAnsi="Times New Roman"/>
          <w:bCs/>
          <w:sz w:val="24"/>
          <w:szCs w:val="24"/>
        </w:rPr>
        <w:t>; it</w:t>
      </w:r>
      <w:r w:rsidR="00EB69B8">
        <w:rPr>
          <w:rFonts w:ascii="Times New Roman" w:hAnsi="Times New Roman"/>
          <w:bCs/>
          <w:sz w:val="24"/>
          <w:szCs w:val="24"/>
        </w:rPr>
        <w:t xml:space="preserve"> </w:t>
      </w:r>
      <w:r w:rsidR="00DE4974" w:rsidRPr="007844F5">
        <w:rPr>
          <w:rFonts w:ascii="Times New Roman" w:hAnsi="Times New Roman"/>
          <w:bCs/>
          <w:sz w:val="24"/>
          <w:szCs w:val="24"/>
        </w:rPr>
        <w:t>require</w:t>
      </w:r>
      <w:r w:rsidR="002A5254" w:rsidRPr="007844F5">
        <w:rPr>
          <w:rFonts w:ascii="Times New Roman" w:hAnsi="Times New Roman"/>
          <w:bCs/>
          <w:sz w:val="24"/>
          <w:szCs w:val="24"/>
        </w:rPr>
        <w:t>s</w:t>
      </w:r>
      <w:r w:rsidR="00DE4974" w:rsidRPr="007844F5">
        <w:rPr>
          <w:rFonts w:ascii="Times New Roman" w:hAnsi="Times New Roman"/>
          <w:bCs/>
          <w:sz w:val="24"/>
          <w:szCs w:val="24"/>
        </w:rPr>
        <w:t xml:space="preserve"> the duty</w:t>
      </w:r>
      <w:r w:rsidR="00EB69B8">
        <w:rPr>
          <w:rFonts w:ascii="Times New Roman" w:hAnsi="Times New Roman"/>
          <w:bCs/>
          <w:sz w:val="24"/>
          <w:szCs w:val="24"/>
        </w:rPr>
        <w:t xml:space="preserve"> </w:t>
      </w:r>
      <w:r w:rsidR="00DE4974" w:rsidRPr="007844F5">
        <w:rPr>
          <w:rFonts w:ascii="Times New Roman" w:hAnsi="Times New Roman"/>
          <w:bCs/>
          <w:sz w:val="24"/>
          <w:szCs w:val="24"/>
        </w:rPr>
        <w:t>bearers to design</w:t>
      </w:r>
      <w:r w:rsidR="009769EC">
        <w:rPr>
          <w:rFonts w:ascii="Times New Roman" w:hAnsi="Times New Roman"/>
          <w:bCs/>
          <w:sz w:val="24"/>
          <w:szCs w:val="24"/>
        </w:rPr>
        <w:t xml:space="preserve"> individualised plans for</w:t>
      </w:r>
      <w:r w:rsidR="00EB69B8">
        <w:rPr>
          <w:rFonts w:ascii="Times New Roman" w:hAnsi="Times New Roman"/>
          <w:bCs/>
          <w:sz w:val="24"/>
          <w:szCs w:val="24"/>
        </w:rPr>
        <w:t xml:space="preserve"> </w:t>
      </w:r>
      <w:r w:rsidR="00D00DB3" w:rsidRPr="007844F5">
        <w:rPr>
          <w:rFonts w:ascii="Times New Roman" w:hAnsi="Times New Roman"/>
          <w:bCs/>
          <w:sz w:val="24"/>
          <w:szCs w:val="24"/>
        </w:rPr>
        <w:t>mainstreaming</w:t>
      </w:r>
      <w:r w:rsidR="00EB69B8">
        <w:rPr>
          <w:rFonts w:ascii="Times New Roman" w:hAnsi="Times New Roman"/>
          <w:bCs/>
          <w:sz w:val="24"/>
          <w:szCs w:val="24"/>
        </w:rPr>
        <w:t xml:space="preserve"> </w:t>
      </w:r>
      <w:r w:rsidR="00E64C7C">
        <w:rPr>
          <w:rFonts w:ascii="Times New Roman" w:hAnsi="Times New Roman"/>
          <w:bCs/>
          <w:sz w:val="24"/>
          <w:szCs w:val="24"/>
        </w:rPr>
        <w:t xml:space="preserve">with adolescent’s participation </w:t>
      </w:r>
      <w:r w:rsidR="009541B0" w:rsidRPr="007844F5">
        <w:rPr>
          <w:rFonts w:ascii="Times New Roman" w:hAnsi="Times New Roman"/>
          <w:bCs/>
          <w:sz w:val="24"/>
          <w:szCs w:val="24"/>
        </w:rPr>
        <w:t xml:space="preserve">and be accountable for it. </w:t>
      </w:r>
    </w:p>
    <w:p w:rsidR="00D00DB3" w:rsidRPr="007844F5" w:rsidRDefault="009E6D35" w:rsidP="007844F5">
      <w:pPr>
        <w:jc w:val="both"/>
        <w:rPr>
          <w:rFonts w:ascii="Times New Roman" w:hAnsi="Times New Roman"/>
          <w:bCs/>
          <w:sz w:val="24"/>
          <w:szCs w:val="24"/>
        </w:rPr>
      </w:pPr>
      <w:r w:rsidRPr="007844F5">
        <w:rPr>
          <w:rFonts w:ascii="Times New Roman" w:hAnsi="Times New Roman"/>
          <w:bCs/>
          <w:sz w:val="24"/>
          <w:szCs w:val="24"/>
        </w:rPr>
        <w:t>All across India on attaining of 18 years of age</w:t>
      </w:r>
      <w:r w:rsidR="00535B54" w:rsidRPr="007844F5">
        <w:rPr>
          <w:rFonts w:ascii="Times New Roman" w:hAnsi="Times New Roman"/>
          <w:bCs/>
          <w:sz w:val="24"/>
          <w:szCs w:val="24"/>
        </w:rPr>
        <w:t>,</w:t>
      </w:r>
      <w:r w:rsidR="00EB69B8">
        <w:rPr>
          <w:rFonts w:ascii="Times New Roman" w:hAnsi="Times New Roman"/>
          <w:bCs/>
          <w:sz w:val="24"/>
          <w:szCs w:val="24"/>
        </w:rPr>
        <w:t xml:space="preserve"> </w:t>
      </w:r>
      <w:r w:rsidR="005F620D">
        <w:rPr>
          <w:rFonts w:ascii="Times New Roman" w:hAnsi="Times New Roman"/>
          <w:bCs/>
          <w:sz w:val="24"/>
          <w:szCs w:val="24"/>
        </w:rPr>
        <w:t>“c</w:t>
      </w:r>
      <w:r w:rsidRPr="007844F5">
        <w:rPr>
          <w:rFonts w:ascii="Times New Roman" w:hAnsi="Times New Roman"/>
          <w:bCs/>
          <w:sz w:val="24"/>
          <w:szCs w:val="24"/>
        </w:rPr>
        <w:t xml:space="preserve">are </w:t>
      </w:r>
      <w:r w:rsidR="005F620D">
        <w:rPr>
          <w:rFonts w:ascii="Times New Roman" w:hAnsi="Times New Roman"/>
          <w:bCs/>
          <w:sz w:val="24"/>
          <w:szCs w:val="24"/>
        </w:rPr>
        <w:t>l</w:t>
      </w:r>
      <w:r w:rsidRPr="007844F5">
        <w:rPr>
          <w:rFonts w:ascii="Times New Roman" w:hAnsi="Times New Roman"/>
          <w:bCs/>
          <w:sz w:val="24"/>
          <w:szCs w:val="24"/>
        </w:rPr>
        <w:t>eavers</w:t>
      </w:r>
      <w:r w:rsidR="005F620D">
        <w:rPr>
          <w:rFonts w:ascii="Times New Roman" w:hAnsi="Times New Roman"/>
          <w:bCs/>
          <w:sz w:val="24"/>
          <w:szCs w:val="24"/>
        </w:rPr>
        <w:t>”</w:t>
      </w:r>
      <w:r w:rsidRPr="007844F5">
        <w:rPr>
          <w:rFonts w:ascii="Times New Roman" w:hAnsi="Times New Roman"/>
          <w:bCs/>
          <w:sz w:val="24"/>
          <w:szCs w:val="24"/>
        </w:rPr>
        <w:t xml:space="preserve"> from Child Care Institution (CCI)</w:t>
      </w:r>
      <w:r w:rsidR="00E64C7C">
        <w:rPr>
          <w:rFonts w:ascii="Times New Roman" w:hAnsi="Times New Roman"/>
          <w:bCs/>
          <w:sz w:val="24"/>
          <w:szCs w:val="24"/>
        </w:rPr>
        <w:t>, Observation Homes, Special Homes, fit facilities</w:t>
      </w:r>
      <w:r w:rsidRPr="007844F5">
        <w:rPr>
          <w:rFonts w:ascii="Times New Roman" w:hAnsi="Times New Roman"/>
          <w:bCs/>
          <w:sz w:val="24"/>
          <w:szCs w:val="24"/>
        </w:rPr>
        <w:t xml:space="preserve"> and </w:t>
      </w:r>
      <w:r w:rsidR="00E64C7C">
        <w:rPr>
          <w:rFonts w:ascii="Times New Roman" w:hAnsi="Times New Roman"/>
          <w:bCs/>
          <w:sz w:val="24"/>
          <w:szCs w:val="24"/>
        </w:rPr>
        <w:t xml:space="preserve">even </w:t>
      </w:r>
      <w:r w:rsidRPr="007844F5">
        <w:rPr>
          <w:rFonts w:ascii="Times New Roman" w:hAnsi="Times New Roman"/>
          <w:bCs/>
          <w:sz w:val="24"/>
          <w:szCs w:val="24"/>
        </w:rPr>
        <w:t>child</w:t>
      </w:r>
      <w:r w:rsidR="00891356" w:rsidRPr="007844F5">
        <w:rPr>
          <w:rFonts w:ascii="Times New Roman" w:hAnsi="Times New Roman"/>
          <w:bCs/>
          <w:sz w:val="24"/>
          <w:szCs w:val="24"/>
        </w:rPr>
        <w:t>ren</w:t>
      </w:r>
      <w:r w:rsidRPr="007844F5">
        <w:rPr>
          <w:rFonts w:ascii="Times New Roman" w:hAnsi="Times New Roman"/>
          <w:bCs/>
          <w:sz w:val="24"/>
          <w:szCs w:val="24"/>
        </w:rPr>
        <w:t xml:space="preserve"> under foster care need to be better equipped to deal with transitional challenges </w:t>
      </w:r>
      <w:r w:rsidR="00E64C7C">
        <w:rPr>
          <w:rFonts w:ascii="Times New Roman" w:hAnsi="Times New Roman"/>
          <w:bCs/>
          <w:sz w:val="24"/>
          <w:szCs w:val="24"/>
        </w:rPr>
        <w:t xml:space="preserve">and </w:t>
      </w:r>
      <w:r w:rsidRPr="007844F5">
        <w:rPr>
          <w:rFonts w:ascii="Times New Roman" w:hAnsi="Times New Roman"/>
          <w:bCs/>
          <w:sz w:val="24"/>
          <w:szCs w:val="24"/>
        </w:rPr>
        <w:t xml:space="preserve">to utilise opportunities. Care </w:t>
      </w:r>
      <w:r w:rsidR="005F620D">
        <w:rPr>
          <w:rFonts w:ascii="Times New Roman" w:hAnsi="Times New Roman"/>
          <w:bCs/>
          <w:sz w:val="24"/>
          <w:szCs w:val="24"/>
        </w:rPr>
        <w:t>l</w:t>
      </w:r>
      <w:r w:rsidRPr="007844F5">
        <w:rPr>
          <w:rFonts w:ascii="Times New Roman" w:hAnsi="Times New Roman"/>
          <w:bCs/>
          <w:sz w:val="24"/>
          <w:szCs w:val="24"/>
        </w:rPr>
        <w:t>eavers need</w:t>
      </w:r>
      <w:r w:rsidR="002E47AC">
        <w:rPr>
          <w:rFonts w:ascii="Times New Roman" w:hAnsi="Times New Roman"/>
          <w:bCs/>
          <w:sz w:val="24"/>
          <w:szCs w:val="24"/>
        </w:rPr>
        <w:t xml:space="preserve"> individualised</w:t>
      </w:r>
      <w:r w:rsidRPr="007844F5">
        <w:rPr>
          <w:rFonts w:ascii="Times New Roman" w:hAnsi="Times New Roman"/>
          <w:bCs/>
          <w:sz w:val="24"/>
          <w:szCs w:val="24"/>
        </w:rPr>
        <w:t xml:space="preserve"> mentoring and </w:t>
      </w:r>
      <w:r w:rsidR="002E47AC">
        <w:rPr>
          <w:rFonts w:ascii="Times New Roman" w:hAnsi="Times New Roman"/>
          <w:bCs/>
          <w:sz w:val="24"/>
          <w:szCs w:val="24"/>
        </w:rPr>
        <w:t xml:space="preserve">holistic </w:t>
      </w:r>
      <w:r w:rsidRPr="007844F5">
        <w:rPr>
          <w:rFonts w:ascii="Times New Roman" w:hAnsi="Times New Roman"/>
          <w:bCs/>
          <w:sz w:val="24"/>
          <w:szCs w:val="24"/>
        </w:rPr>
        <w:t xml:space="preserve">aftercare services to be fully settled in life and this </w:t>
      </w:r>
      <w:r w:rsidR="002E47AC">
        <w:rPr>
          <w:rFonts w:ascii="Times New Roman" w:hAnsi="Times New Roman"/>
          <w:bCs/>
          <w:sz w:val="24"/>
          <w:szCs w:val="24"/>
        </w:rPr>
        <w:t>c</w:t>
      </w:r>
      <w:r w:rsidRPr="007844F5">
        <w:rPr>
          <w:rFonts w:ascii="Times New Roman" w:hAnsi="Times New Roman"/>
          <w:bCs/>
          <w:sz w:val="24"/>
          <w:szCs w:val="24"/>
        </w:rPr>
        <w:t xml:space="preserve">ould be co-created through a </w:t>
      </w:r>
      <w:r w:rsidR="002E47AC">
        <w:rPr>
          <w:rFonts w:ascii="Times New Roman" w:hAnsi="Times New Roman"/>
          <w:bCs/>
          <w:sz w:val="24"/>
          <w:szCs w:val="24"/>
        </w:rPr>
        <w:t>PPP model with the involvement of</w:t>
      </w:r>
      <w:r w:rsidRPr="007844F5">
        <w:rPr>
          <w:rFonts w:ascii="Times New Roman" w:hAnsi="Times New Roman"/>
          <w:bCs/>
          <w:sz w:val="24"/>
          <w:szCs w:val="24"/>
        </w:rPr>
        <w:t xml:space="preserve"> care leavers </w:t>
      </w:r>
      <w:r w:rsidR="002E47AC">
        <w:rPr>
          <w:rFonts w:ascii="Times New Roman" w:hAnsi="Times New Roman"/>
          <w:bCs/>
          <w:sz w:val="24"/>
          <w:szCs w:val="24"/>
        </w:rPr>
        <w:t>as primary stakeholders</w:t>
      </w:r>
      <w:r w:rsidR="00891356" w:rsidRPr="007844F5">
        <w:rPr>
          <w:rFonts w:ascii="Times New Roman" w:hAnsi="Times New Roman"/>
          <w:bCs/>
          <w:sz w:val="24"/>
          <w:szCs w:val="24"/>
        </w:rPr>
        <w:t>,</w:t>
      </w:r>
      <w:r w:rsidR="00EB69B8">
        <w:rPr>
          <w:rFonts w:ascii="Times New Roman" w:hAnsi="Times New Roman"/>
          <w:bCs/>
          <w:sz w:val="24"/>
          <w:szCs w:val="24"/>
        </w:rPr>
        <w:t xml:space="preserve"> </w:t>
      </w:r>
      <w:r w:rsidR="0023512D">
        <w:rPr>
          <w:rFonts w:ascii="Times New Roman" w:hAnsi="Times New Roman"/>
          <w:bCs/>
          <w:sz w:val="24"/>
          <w:szCs w:val="24"/>
        </w:rPr>
        <w:t xml:space="preserve">and </w:t>
      </w:r>
      <w:r w:rsidRPr="007844F5">
        <w:rPr>
          <w:rFonts w:ascii="Times New Roman" w:hAnsi="Times New Roman"/>
          <w:bCs/>
          <w:sz w:val="24"/>
          <w:szCs w:val="24"/>
        </w:rPr>
        <w:t xml:space="preserve">as a responsibility of </w:t>
      </w:r>
      <w:r w:rsidR="0023512D">
        <w:rPr>
          <w:rFonts w:ascii="Times New Roman" w:hAnsi="Times New Roman"/>
          <w:bCs/>
          <w:sz w:val="24"/>
          <w:szCs w:val="24"/>
        </w:rPr>
        <w:t xml:space="preserve">their </w:t>
      </w:r>
      <w:r w:rsidRPr="007844F5">
        <w:rPr>
          <w:rFonts w:ascii="Times New Roman" w:hAnsi="Times New Roman"/>
          <w:bCs/>
          <w:sz w:val="24"/>
          <w:szCs w:val="24"/>
        </w:rPr>
        <w:t xml:space="preserve">duty bearers. </w:t>
      </w:r>
      <w:r w:rsidR="002A5254" w:rsidRPr="007844F5">
        <w:rPr>
          <w:rFonts w:ascii="Times New Roman" w:hAnsi="Times New Roman"/>
          <w:bCs/>
          <w:sz w:val="24"/>
          <w:szCs w:val="24"/>
        </w:rPr>
        <w:t xml:space="preserve">Care </w:t>
      </w:r>
      <w:r w:rsidR="005F620D">
        <w:rPr>
          <w:rFonts w:ascii="Times New Roman" w:hAnsi="Times New Roman"/>
          <w:bCs/>
          <w:sz w:val="24"/>
          <w:szCs w:val="24"/>
        </w:rPr>
        <w:t>l</w:t>
      </w:r>
      <w:r w:rsidR="002A5254" w:rsidRPr="007844F5">
        <w:rPr>
          <w:rFonts w:ascii="Times New Roman" w:hAnsi="Times New Roman"/>
          <w:bCs/>
          <w:sz w:val="24"/>
          <w:szCs w:val="24"/>
        </w:rPr>
        <w:t xml:space="preserve">eavers </w:t>
      </w:r>
      <w:r w:rsidR="009541B0" w:rsidRPr="007844F5">
        <w:rPr>
          <w:rFonts w:ascii="Times New Roman" w:hAnsi="Times New Roman"/>
          <w:bCs/>
          <w:sz w:val="24"/>
          <w:szCs w:val="24"/>
        </w:rPr>
        <w:t>in India</w:t>
      </w:r>
      <w:r w:rsidR="0023512D">
        <w:rPr>
          <w:rFonts w:ascii="Times New Roman" w:hAnsi="Times New Roman"/>
          <w:bCs/>
          <w:sz w:val="24"/>
          <w:szCs w:val="24"/>
        </w:rPr>
        <w:t>,</w:t>
      </w:r>
      <w:r w:rsidR="009541B0" w:rsidRPr="007844F5">
        <w:rPr>
          <w:rFonts w:ascii="Times New Roman" w:hAnsi="Times New Roman"/>
          <w:bCs/>
          <w:sz w:val="24"/>
          <w:szCs w:val="24"/>
        </w:rPr>
        <w:t xml:space="preserve"> like the world over</w:t>
      </w:r>
      <w:r w:rsidR="0023512D">
        <w:rPr>
          <w:rFonts w:ascii="Times New Roman" w:hAnsi="Times New Roman"/>
          <w:bCs/>
          <w:sz w:val="24"/>
          <w:szCs w:val="24"/>
        </w:rPr>
        <w:t>,</w:t>
      </w:r>
      <w:r w:rsidR="00EB69B8">
        <w:rPr>
          <w:rFonts w:ascii="Times New Roman" w:hAnsi="Times New Roman"/>
          <w:bCs/>
          <w:sz w:val="24"/>
          <w:szCs w:val="24"/>
        </w:rPr>
        <w:t xml:space="preserve"> </w:t>
      </w:r>
      <w:r w:rsidR="002A5254" w:rsidRPr="007844F5">
        <w:rPr>
          <w:rFonts w:ascii="Times New Roman" w:hAnsi="Times New Roman"/>
          <w:bCs/>
          <w:sz w:val="24"/>
          <w:szCs w:val="24"/>
        </w:rPr>
        <w:t xml:space="preserve">should develop their own agency to </w:t>
      </w:r>
      <w:r w:rsidR="0023512D">
        <w:rPr>
          <w:rFonts w:ascii="Times New Roman" w:hAnsi="Times New Roman"/>
          <w:bCs/>
          <w:sz w:val="24"/>
          <w:szCs w:val="24"/>
        </w:rPr>
        <w:t>support each other and advocate for themselves as a collective</w:t>
      </w:r>
      <w:r w:rsidR="002A5254" w:rsidRPr="007844F5">
        <w:rPr>
          <w:rFonts w:ascii="Times New Roman" w:hAnsi="Times New Roman"/>
          <w:bCs/>
          <w:sz w:val="24"/>
          <w:szCs w:val="24"/>
        </w:rPr>
        <w:t>.</w:t>
      </w:r>
    </w:p>
    <w:p w:rsidR="00B9029A" w:rsidRDefault="00312188" w:rsidP="007844F5">
      <w:pPr>
        <w:jc w:val="both"/>
        <w:rPr>
          <w:rFonts w:ascii="Times New Roman" w:hAnsi="Times New Roman"/>
          <w:bCs/>
          <w:sz w:val="24"/>
          <w:szCs w:val="24"/>
        </w:rPr>
      </w:pPr>
      <w:r w:rsidRPr="007844F5">
        <w:rPr>
          <w:rFonts w:ascii="Times New Roman" w:hAnsi="Times New Roman"/>
          <w:bCs/>
          <w:sz w:val="24"/>
          <w:szCs w:val="24"/>
        </w:rPr>
        <w:t xml:space="preserve">In </w:t>
      </w:r>
      <w:r w:rsidR="0076453A">
        <w:rPr>
          <w:rFonts w:ascii="Times New Roman" w:hAnsi="Times New Roman"/>
          <w:bCs/>
          <w:sz w:val="24"/>
          <w:szCs w:val="24"/>
        </w:rPr>
        <w:t>Rajasthan</w:t>
      </w:r>
      <w:r w:rsidR="001F6491">
        <w:rPr>
          <w:rFonts w:ascii="Times New Roman" w:hAnsi="Times New Roman"/>
          <w:bCs/>
          <w:sz w:val="24"/>
          <w:szCs w:val="24"/>
        </w:rPr>
        <w:t xml:space="preserve">, </w:t>
      </w:r>
      <w:r w:rsidRPr="007844F5">
        <w:rPr>
          <w:rFonts w:ascii="Times New Roman" w:hAnsi="Times New Roman"/>
          <w:bCs/>
          <w:sz w:val="24"/>
          <w:szCs w:val="24"/>
        </w:rPr>
        <w:t>state and civil society have contributed by strengthening cultural systems of care</w:t>
      </w:r>
      <w:r w:rsidR="009E6D35" w:rsidRPr="007844F5">
        <w:rPr>
          <w:rFonts w:ascii="Times New Roman" w:hAnsi="Times New Roman"/>
          <w:bCs/>
          <w:sz w:val="24"/>
          <w:szCs w:val="24"/>
        </w:rPr>
        <w:t xml:space="preserve">. </w:t>
      </w:r>
      <w:r w:rsidR="00C041EA">
        <w:rPr>
          <w:rFonts w:ascii="Times New Roman" w:hAnsi="Times New Roman"/>
          <w:bCs/>
          <w:sz w:val="24"/>
          <w:szCs w:val="24"/>
        </w:rPr>
        <w:t>State-sponsored schemes like Pala</w:t>
      </w:r>
      <w:r w:rsidR="0076453A">
        <w:rPr>
          <w:rFonts w:ascii="Times New Roman" w:hAnsi="Times New Roman"/>
          <w:bCs/>
          <w:sz w:val="24"/>
          <w:szCs w:val="24"/>
        </w:rPr>
        <w:t>nhar and Hunar Vikas Yojna</w:t>
      </w:r>
      <w:r w:rsidR="00EB69B8">
        <w:rPr>
          <w:rFonts w:ascii="Times New Roman" w:hAnsi="Times New Roman"/>
          <w:bCs/>
          <w:sz w:val="24"/>
          <w:szCs w:val="24"/>
        </w:rPr>
        <w:t xml:space="preserve"> </w:t>
      </w:r>
      <w:r w:rsidR="00C041EA">
        <w:rPr>
          <w:rFonts w:ascii="Times New Roman" w:hAnsi="Times New Roman"/>
          <w:bCs/>
          <w:sz w:val="24"/>
          <w:szCs w:val="24"/>
        </w:rPr>
        <w:t>ha</w:t>
      </w:r>
      <w:r w:rsidR="001F6491">
        <w:rPr>
          <w:rFonts w:ascii="Times New Roman" w:hAnsi="Times New Roman"/>
          <w:bCs/>
          <w:sz w:val="24"/>
          <w:szCs w:val="24"/>
        </w:rPr>
        <w:t>ve</w:t>
      </w:r>
      <w:r w:rsidR="00C041EA">
        <w:rPr>
          <w:rFonts w:ascii="Times New Roman" w:hAnsi="Times New Roman"/>
          <w:bCs/>
          <w:sz w:val="24"/>
          <w:szCs w:val="24"/>
        </w:rPr>
        <w:t xml:space="preserve"> been successful in keeping children in family-based care and providing skill training and placement opportunities</w:t>
      </w:r>
      <w:r w:rsidR="00925E32">
        <w:rPr>
          <w:rFonts w:ascii="Times New Roman" w:hAnsi="Times New Roman"/>
          <w:bCs/>
          <w:sz w:val="24"/>
          <w:szCs w:val="24"/>
        </w:rPr>
        <w:t xml:space="preserve"> to</w:t>
      </w:r>
      <w:r w:rsidR="00DC1398">
        <w:rPr>
          <w:rFonts w:ascii="Times New Roman" w:hAnsi="Times New Roman"/>
          <w:bCs/>
          <w:sz w:val="24"/>
          <w:szCs w:val="24"/>
        </w:rPr>
        <w:t xml:space="preserve"> youth</w:t>
      </w:r>
      <w:r w:rsidR="001F6491">
        <w:rPr>
          <w:rFonts w:ascii="Times New Roman" w:hAnsi="Times New Roman"/>
          <w:bCs/>
          <w:sz w:val="24"/>
          <w:szCs w:val="24"/>
        </w:rPr>
        <w:t xml:space="preserve"> in the state</w:t>
      </w:r>
      <w:r w:rsidR="00C041EA">
        <w:rPr>
          <w:rFonts w:ascii="Times New Roman" w:hAnsi="Times New Roman"/>
          <w:bCs/>
          <w:sz w:val="24"/>
          <w:szCs w:val="24"/>
        </w:rPr>
        <w:t>.</w:t>
      </w:r>
      <w:r w:rsidR="00DC1398">
        <w:rPr>
          <w:rFonts w:ascii="Times New Roman" w:hAnsi="Times New Roman"/>
          <w:bCs/>
          <w:sz w:val="24"/>
          <w:szCs w:val="24"/>
        </w:rPr>
        <w:t xml:space="preserve"> Moreover, residential care for vulnerable women in Nari Niketan or small-group housing model for young adults like SOS Children’s Villages’ </w:t>
      </w:r>
      <w:r w:rsidR="0076453A">
        <w:rPr>
          <w:rFonts w:ascii="Times New Roman" w:hAnsi="Times New Roman"/>
          <w:bCs/>
          <w:sz w:val="24"/>
          <w:szCs w:val="24"/>
        </w:rPr>
        <w:t>and Bachpan Bach</w:t>
      </w:r>
      <w:r w:rsidR="00925E32">
        <w:rPr>
          <w:rFonts w:ascii="Times New Roman" w:hAnsi="Times New Roman"/>
          <w:bCs/>
          <w:sz w:val="24"/>
          <w:szCs w:val="24"/>
        </w:rPr>
        <w:t>ao</w:t>
      </w:r>
      <w:r w:rsidR="0076453A">
        <w:rPr>
          <w:rFonts w:ascii="Times New Roman" w:hAnsi="Times New Roman"/>
          <w:bCs/>
          <w:sz w:val="24"/>
          <w:szCs w:val="24"/>
        </w:rPr>
        <w:t xml:space="preserve"> Andolan </w:t>
      </w:r>
      <w:r w:rsidR="00DC1398">
        <w:rPr>
          <w:rFonts w:ascii="Times New Roman" w:hAnsi="Times New Roman"/>
          <w:bCs/>
          <w:sz w:val="24"/>
          <w:szCs w:val="24"/>
        </w:rPr>
        <w:t>are few other options available to care leavers under the purview of aftercare</w:t>
      </w:r>
      <w:r w:rsidR="000D606B">
        <w:rPr>
          <w:rFonts w:ascii="Times New Roman" w:hAnsi="Times New Roman"/>
          <w:bCs/>
          <w:sz w:val="24"/>
          <w:szCs w:val="24"/>
        </w:rPr>
        <w:t xml:space="preserve"> services</w:t>
      </w:r>
      <w:r w:rsidR="00DC1398">
        <w:rPr>
          <w:rFonts w:ascii="Times New Roman" w:hAnsi="Times New Roman"/>
          <w:bCs/>
          <w:sz w:val="24"/>
          <w:szCs w:val="24"/>
        </w:rPr>
        <w:t xml:space="preserve">. </w:t>
      </w:r>
      <w:r w:rsidR="00C041EA">
        <w:rPr>
          <w:rFonts w:ascii="Times New Roman" w:hAnsi="Times New Roman"/>
          <w:bCs/>
          <w:sz w:val="24"/>
          <w:szCs w:val="24"/>
        </w:rPr>
        <w:t>H</w:t>
      </w:r>
      <w:r w:rsidR="00C041EA" w:rsidRPr="007844F5">
        <w:rPr>
          <w:rFonts w:ascii="Times New Roman" w:hAnsi="Times New Roman"/>
          <w:bCs/>
          <w:sz w:val="24"/>
          <w:szCs w:val="24"/>
        </w:rPr>
        <w:t xml:space="preserve">owever, </w:t>
      </w:r>
      <w:r w:rsidR="00C041EA">
        <w:rPr>
          <w:rFonts w:ascii="Times New Roman" w:hAnsi="Times New Roman"/>
          <w:bCs/>
          <w:sz w:val="24"/>
          <w:szCs w:val="24"/>
        </w:rPr>
        <w:t xml:space="preserve">the </w:t>
      </w:r>
      <w:r w:rsidR="00DC1398">
        <w:rPr>
          <w:rFonts w:ascii="Times New Roman" w:hAnsi="Times New Roman"/>
          <w:bCs/>
          <w:sz w:val="24"/>
          <w:szCs w:val="24"/>
        </w:rPr>
        <w:t>efficacy of such schemes</w:t>
      </w:r>
      <w:r w:rsidR="000D606B">
        <w:rPr>
          <w:rFonts w:ascii="Times New Roman" w:hAnsi="Times New Roman"/>
          <w:bCs/>
          <w:sz w:val="24"/>
          <w:szCs w:val="24"/>
        </w:rPr>
        <w:t xml:space="preserve"> and aftercare services</w:t>
      </w:r>
      <w:r w:rsidR="00C041EA">
        <w:rPr>
          <w:rFonts w:ascii="Times New Roman" w:hAnsi="Times New Roman"/>
          <w:bCs/>
          <w:sz w:val="24"/>
          <w:szCs w:val="24"/>
        </w:rPr>
        <w:t xml:space="preserve"> need to be evaluated </w:t>
      </w:r>
      <w:r w:rsidR="00DC1398">
        <w:rPr>
          <w:rFonts w:ascii="Times New Roman" w:hAnsi="Times New Roman"/>
          <w:bCs/>
          <w:sz w:val="24"/>
          <w:szCs w:val="24"/>
        </w:rPr>
        <w:t xml:space="preserve">from a nuanced perspective of social </w:t>
      </w:r>
      <w:r w:rsidR="000D606B">
        <w:rPr>
          <w:rFonts w:ascii="Times New Roman" w:hAnsi="Times New Roman"/>
          <w:bCs/>
          <w:sz w:val="24"/>
          <w:szCs w:val="24"/>
        </w:rPr>
        <w:t>re</w:t>
      </w:r>
      <w:r w:rsidR="00DC1398">
        <w:rPr>
          <w:rFonts w:ascii="Times New Roman" w:hAnsi="Times New Roman"/>
          <w:bCs/>
          <w:sz w:val="24"/>
          <w:szCs w:val="24"/>
        </w:rPr>
        <w:t>integration</w:t>
      </w:r>
      <w:r w:rsidR="00EB69B8">
        <w:rPr>
          <w:rFonts w:ascii="Times New Roman" w:hAnsi="Times New Roman"/>
          <w:bCs/>
          <w:sz w:val="24"/>
          <w:szCs w:val="24"/>
        </w:rPr>
        <w:t xml:space="preserve"> </w:t>
      </w:r>
      <w:r w:rsidR="000D606B">
        <w:rPr>
          <w:rFonts w:ascii="Times New Roman" w:hAnsi="Times New Roman"/>
          <w:bCs/>
          <w:sz w:val="24"/>
          <w:szCs w:val="24"/>
        </w:rPr>
        <w:t>of care leavers as conscientious, dignified and empowered citizens of India.</w:t>
      </w:r>
      <w:r w:rsidR="00EB69B8">
        <w:rPr>
          <w:rFonts w:ascii="Times New Roman" w:hAnsi="Times New Roman"/>
          <w:bCs/>
          <w:sz w:val="24"/>
          <w:szCs w:val="24"/>
        </w:rPr>
        <w:t xml:space="preserve"> </w:t>
      </w:r>
      <w:r w:rsidR="000D606B">
        <w:rPr>
          <w:rFonts w:ascii="Times New Roman" w:hAnsi="Times New Roman"/>
          <w:bCs/>
          <w:sz w:val="24"/>
          <w:szCs w:val="24"/>
        </w:rPr>
        <w:t xml:space="preserve">Therefore, a more comprehensive definition of </w:t>
      </w:r>
      <w:r w:rsidR="00925E32">
        <w:rPr>
          <w:rFonts w:ascii="Times New Roman" w:hAnsi="Times New Roman"/>
          <w:bCs/>
          <w:sz w:val="24"/>
          <w:szCs w:val="24"/>
        </w:rPr>
        <w:t>“aftercare”</w:t>
      </w:r>
      <w:r w:rsidR="00B9029A">
        <w:rPr>
          <w:rFonts w:ascii="Times New Roman" w:hAnsi="Times New Roman"/>
          <w:bCs/>
          <w:sz w:val="24"/>
          <w:szCs w:val="24"/>
        </w:rPr>
        <w:t xml:space="preserve"> and </w:t>
      </w:r>
      <w:r w:rsidR="00925E32">
        <w:rPr>
          <w:rFonts w:ascii="Times New Roman" w:hAnsi="Times New Roman"/>
          <w:bCs/>
          <w:sz w:val="24"/>
          <w:szCs w:val="24"/>
        </w:rPr>
        <w:t>“mainstreaming”</w:t>
      </w:r>
      <w:r w:rsidR="000D606B">
        <w:rPr>
          <w:rFonts w:ascii="Times New Roman" w:hAnsi="Times New Roman"/>
          <w:bCs/>
          <w:sz w:val="24"/>
          <w:szCs w:val="24"/>
        </w:rPr>
        <w:t xml:space="preserve"> needs to be developed – one that situates holistic aftercare supports and services as necessary to uphold the human rights of care leavers. </w:t>
      </w:r>
    </w:p>
    <w:p w:rsidR="003F5F24" w:rsidRPr="007844F5" w:rsidRDefault="00D22D2F" w:rsidP="007844F5">
      <w:pPr>
        <w:jc w:val="both"/>
        <w:rPr>
          <w:rFonts w:ascii="Times New Roman" w:hAnsi="Times New Roman"/>
          <w:bCs/>
          <w:sz w:val="24"/>
          <w:szCs w:val="24"/>
        </w:rPr>
      </w:pPr>
      <w:r w:rsidRPr="007844F5">
        <w:rPr>
          <w:rFonts w:ascii="Times New Roman" w:hAnsi="Times New Roman"/>
          <w:bCs/>
          <w:sz w:val="24"/>
          <w:szCs w:val="24"/>
        </w:rPr>
        <w:t xml:space="preserve">CAP </w:t>
      </w:r>
      <w:r w:rsidR="00312188" w:rsidRPr="007844F5">
        <w:rPr>
          <w:rFonts w:ascii="Times New Roman" w:hAnsi="Times New Roman"/>
          <w:bCs/>
          <w:sz w:val="24"/>
          <w:szCs w:val="24"/>
        </w:rPr>
        <w:t xml:space="preserve">process </w:t>
      </w:r>
      <w:r w:rsidRPr="007844F5">
        <w:rPr>
          <w:rFonts w:ascii="Times New Roman" w:hAnsi="Times New Roman"/>
          <w:bCs/>
          <w:sz w:val="24"/>
          <w:szCs w:val="24"/>
        </w:rPr>
        <w:t xml:space="preserve">will </w:t>
      </w:r>
      <w:r w:rsidR="00312188" w:rsidRPr="007844F5">
        <w:rPr>
          <w:rFonts w:ascii="Times New Roman" w:hAnsi="Times New Roman"/>
          <w:bCs/>
          <w:sz w:val="24"/>
          <w:szCs w:val="24"/>
        </w:rPr>
        <w:t xml:space="preserve">offer </w:t>
      </w:r>
      <w:r w:rsidR="000D606B">
        <w:rPr>
          <w:rFonts w:ascii="Times New Roman" w:hAnsi="Times New Roman"/>
          <w:bCs/>
          <w:sz w:val="24"/>
          <w:szCs w:val="24"/>
        </w:rPr>
        <w:t xml:space="preserve">a unique </w:t>
      </w:r>
      <w:r w:rsidR="00312188" w:rsidRPr="007844F5">
        <w:rPr>
          <w:rFonts w:ascii="Times New Roman" w:hAnsi="Times New Roman"/>
          <w:bCs/>
          <w:sz w:val="24"/>
          <w:szCs w:val="24"/>
        </w:rPr>
        <w:t>opportunity to stakeholders to discuss</w:t>
      </w:r>
      <w:r w:rsidR="00A93C91">
        <w:rPr>
          <w:rFonts w:ascii="Times New Roman" w:hAnsi="Times New Roman"/>
          <w:bCs/>
          <w:sz w:val="24"/>
          <w:szCs w:val="24"/>
        </w:rPr>
        <w:t xml:space="preserve"> and debate</w:t>
      </w:r>
      <w:r w:rsidR="00EB69B8">
        <w:rPr>
          <w:rFonts w:ascii="Times New Roman" w:hAnsi="Times New Roman"/>
          <w:bCs/>
          <w:sz w:val="24"/>
          <w:szCs w:val="24"/>
        </w:rPr>
        <w:t xml:space="preserve"> </w:t>
      </w:r>
      <w:r w:rsidR="00A93C91" w:rsidRPr="007844F5">
        <w:rPr>
          <w:rFonts w:ascii="Times New Roman" w:hAnsi="Times New Roman"/>
          <w:bCs/>
          <w:sz w:val="24"/>
          <w:szCs w:val="24"/>
        </w:rPr>
        <w:t>various aspects</w:t>
      </w:r>
      <w:r w:rsidR="00A93C91">
        <w:rPr>
          <w:rFonts w:ascii="Times New Roman" w:hAnsi="Times New Roman"/>
          <w:bCs/>
          <w:sz w:val="24"/>
          <w:szCs w:val="24"/>
        </w:rPr>
        <w:t xml:space="preserve"> of aftercare for care leavers and brainstorm collective </w:t>
      </w:r>
      <w:r w:rsidRPr="007844F5">
        <w:rPr>
          <w:rFonts w:ascii="Times New Roman" w:hAnsi="Times New Roman"/>
          <w:bCs/>
          <w:sz w:val="24"/>
          <w:szCs w:val="24"/>
        </w:rPr>
        <w:t>solutions</w:t>
      </w:r>
      <w:r w:rsidR="00A93C91">
        <w:rPr>
          <w:rFonts w:ascii="Times New Roman" w:hAnsi="Times New Roman"/>
          <w:bCs/>
          <w:sz w:val="24"/>
          <w:szCs w:val="24"/>
        </w:rPr>
        <w:t xml:space="preserve"> to</w:t>
      </w:r>
      <w:r w:rsidR="00EB69B8">
        <w:rPr>
          <w:rFonts w:ascii="Times New Roman" w:hAnsi="Times New Roman"/>
          <w:bCs/>
          <w:sz w:val="24"/>
          <w:szCs w:val="24"/>
        </w:rPr>
        <w:t xml:space="preserve"> </w:t>
      </w:r>
      <w:r w:rsidRPr="007844F5">
        <w:rPr>
          <w:rFonts w:ascii="Times New Roman" w:hAnsi="Times New Roman"/>
          <w:bCs/>
          <w:sz w:val="24"/>
          <w:szCs w:val="24"/>
        </w:rPr>
        <w:t xml:space="preserve">address the gaps in </w:t>
      </w:r>
      <w:r w:rsidR="00A93C91">
        <w:rPr>
          <w:rFonts w:ascii="Times New Roman" w:hAnsi="Times New Roman"/>
          <w:bCs/>
          <w:sz w:val="24"/>
          <w:szCs w:val="24"/>
        </w:rPr>
        <w:t xml:space="preserve">the prevailing practices of </w:t>
      </w:r>
      <w:r w:rsidRPr="007844F5">
        <w:rPr>
          <w:rFonts w:ascii="Times New Roman" w:hAnsi="Times New Roman"/>
          <w:bCs/>
          <w:sz w:val="24"/>
          <w:szCs w:val="24"/>
        </w:rPr>
        <w:t xml:space="preserve">care and aftercare </w:t>
      </w:r>
      <w:r w:rsidR="00A93C91">
        <w:rPr>
          <w:rFonts w:ascii="Times New Roman" w:hAnsi="Times New Roman"/>
          <w:bCs/>
          <w:sz w:val="24"/>
          <w:szCs w:val="24"/>
        </w:rPr>
        <w:t xml:space="preserve">to vulnerable adolescents. It is hoped that through this knowledge sharing, evidence building and </w:t>
      </w:r>
      <w:r w:rsidR="00880639">
        <w:rPr>
          <w:rFonts w:ascii="Times New Roman" w:hAnsi="Times New Roman"/>
          <w:bCs/>
          <w:sz w:val="24"/>
          <w:szCs w:val="24"/>
        </w:rPr>
        <w:t>consultative</w:t>
      </w:r>
      <w:r w:rsidR="00A93C91">
        <w:rPr>
          <w:rFonts w:ascii="Times New Roman" w:hAnsi="Times New Roman"/>
          <w:bCs/>
          <w:sz w:val="24"/>
          <w:szCs w:val="24"/>
        </w:rPr>
        <w:t xml:space="preserve"> process of CAP, stakeholders can co-create </w:t>
      </w:r>
      <w:r w:rsidR="00880639">
        <w:rPr>
          <w:rFonts w:ascii="Times New Roman" w:hAnsi="Times New Roman"/>
          <w:bCs/>
          <w:sz w:val="24"/>
          <w:szCs w:val="24"/>
        </w:rPr>
        <w:t>collaborative solutions to fill in the</w:t>
      </w:r>
      <w:r w:rsidR="00EB69B8">
        <w:rPr>
          <w:rFonts w:ascii="Times New Roman" w:hAnsi="Times New Roman"/>
          <w:bCs/>
          <w:sz w:val="24"/>
          <w:szCs w:val="24"/>
        </w:rPr>
        <w:t xml:space="preserve"> </w:t>
      </w:r>
      <w:r w:rsidR="009E6D35" w:rsidRPr="007844F5">
        <w:rPr>
          <w:rFonts w:ascii="Times New Roman" w:hAnsi="Times New Roman"/>
          <w:bCs/>
          <w:sz w:val="24"/>
          <w:szCs w:val="24"/>
        </w:rPr>
        <w:t>aftercare</w:t>
      </w:r>
      <w:r w:rsidR="00880639">
        <w:rPr>
          <w:rFonts w:ascii="Times New Roman" w:hAnsi="Times New Roman"/>
          <w:bCs/>
          <w:sz w:val="24"/>
          <w:szCs w:val="24"/>
        </w:rPr>
        <w:t xml:space="preserve"> gaps</w:t>
      </w:r>
      <w:r w:rsidRPr="007844F5">
        <w:rPr>
          <w:rFonts w:ascii="Times New Roman" w:hAnsi="Times New Roman"/>
          <w:bCs/>
          <w:sz w:val="24"/>
          <w:szCs w:val="24"/>
        </w:rPr>
        <w:t xml:space="preserve">. </w:t>
      </w:r>
    </w:p>
    <w:p w:rsidR="00B9029A" w:rsidRDefault="00880639" w:rsidP="007844F5">
      <w:pPr>
        <w:jc w:val="both"/>
        <w:rPr>
          <w:rFonts w:ascii="Times New Roman" w:hAnsi="Times New Roman"/>
          <w:sz w:val="24"/>
          <w:szCs w:val="24"/>
        </w:rPr>
      </w:pPr>
      <w:r>
        <w:rPr>
          <w:rFonts w:ascii="Times New Roman" w:hAnsi="Times New Roman"/>
          <w:sz w:val="24"/>
          <w:szCs w:val="24"/>
        </w:rPr>
        <w:t xml:space="preserve">Through our collective experience, literature search and anecdotal news stories, it is evident that many children in alternative care environments have faced trauma; and in some </w:t>
      </w:r>
      <w:r w:rsidR="00925E32">
        <w:rPr>
          <w:rFonts w:ascii="Times New Roman" w:hAnsi="Times New Roman"/>
          <w:sz w:val="24"/>
          <w:szCs w:val="24"/>
        </w:rPr>
        <w:t>cases,</w:t>
      </w:r>
      <w:r>
        <w:rPr>
          <w:rFonts w:ascii="Times New Roman" w:hAnsi="Times New Roman"/>
          <w:sz w:val="24"/>
          <w:szCs w:val="24"/>
        </w:rPr>
        <w:t xml:space="preserve"> continue to do so. Therefore, it is not only prudent to develop their coping-mechanisms and resiliency, but also to develop their agency in a manner that makes them capable of demanding and utilising resources as wards of the State.</w:t>
      </w:r>
      <w:r w:rsidR="0061368D">
        <w:rPr>
          <w:rFonts w:ascii="Times New Roman" w:hAnsi="Times New Roman"/>
          <w:sz w:val="24"/>
          <w:szCs w:val="24"/>
        </w:rPr>
        <w:t xml:space="preserve"> This requires a strategic development of the Individual Care Plan for each child with the child’s unique dispositions, skills, short-comings, talents and aspirations as central to it. Next, regular monitoring of the ICP’s progression and its logical derivation to a Rehabilitation Plan is necessary to realise the true intent of the ‘continuum of care’ concept. </w:t>
      </w:r>
    </w:p>
    <w:p w:rsidR="003F5F24" w:rsidRPr="007844F5" w:rsidRDefault="00B9029A" w:rsidP="007844F5">
      <w:pPr>
        <w:jc w:val="both"/>
        <w:rPr>
          <w:rFonts w:ascii="Times New Roman" w:hAnsi="Times New Roman"/>
          <w:sz w:val="24"/>
          <w:szCs w:val="24"/>
        </w:rPr>
      </w:pPr>
      <w:r>
        <w:rPr>
          <w:rFonts w:ascii="Times New Roman" w:hAnsi="Times New Roman"/>
          <w:sz w:val="24"/>
          <w:szCs w:val="24"/>
        </w:rPr>
        <w:t xml:space="preserve">Preceding CAP consultations in </w:t>
      </w:r>
      <w:r w:rsidR="003F5F24" w:rsidRPr="007844F5">
        <w:rPr>
          <w:rFonts w:ascii="Times New Roman" w:hAnsi="Times New Roman"/>
          <w:sz w:val="24"/>
          <w:szCs w:val="24"/>
        </w:rPr>
        <w:t xml:space="preserve">Delhi, Karnataka and Pune consultations </w:t>
      </w:r>
      <w:r w:rsidR="0061368D">
        <w:rPr>
          <w:rFonts w:ascii="Times New Roman" w:hAnsi="Times New Roman"/>
          <w:sz w:val="24"/>
          <w:szCs w:val="24"/>
        </w:rPr>
        <w:t xml:space="preserve">have successfully </w:t>
      </w:r>
      <w:r w:rsidR="003F5F24" w:rsidRPr="007844F5">
        <w:rPr>
          <w:rFonts w:ascii="Times New Roman" w:hAnsi="Times New Roman"/>
          <w:sz w:val="24"/>
          <w:szCs w:val="24"/>
        </w:rPr>
        <w:t xml:space="preserve">flagged </w:t>
      </w:r>
      <w:r w:rsidR="0061368D">
        <w:rPr>
          <w:rFonts w:ascii="Times New Roman" w:hAnsi="Times New Roman"/>
          <w:sz w:val="24"/>
          <w:szCs w:val="24"/>
        </w:rPr>
        <w:t xml:space="preserve">and documented this </w:t>
      </w:r>
      <w:r w:rsidR="003F5F24" w:rsidRPr="007844F5">
        <w:rPr>
          <w:rFonts w:ascii="Times New Roman" w:hAnsi="Times New Roman"/>
          <w:sz w:val="24"/>
          <w:szCs w:val="24"/>
        </w:rPr>
        <w:t xml:space="preserve">need to link the Individual </w:t>
      </w:r>
      <w:r w:rsidR="0061368D">
        <w:rPr>
          <w:rFonts w:ascii="Times New Roman" w:hAnsi="Times New Roman"/>
          <w:sz w:val="24"/>
          <w:szCs w:val="24"/>
        </w:rPr>
        <w:t>Care</w:t>
      </w:r>
      <w:r w:rsidR="00EB69B8">
        <w:rPr>
          <w:rFonts w:ascii="Times New Roman" w:hAnsi="Times New Roman"/>
          <w:sz w:val="24"/>
          <w:szCs w:val="24"/>
        </w:rPr>
        <w:t xml:space="preserve"> </w:t>
      </w:r>
      <w:r w:rsidR="003F5F24" w:rsidRPr="007844F5">
        <w:rPr>
          <w:rFonts w:ascii="Times New Roman" w:hAnsi="Times New Roman"/>
          <w:sz w:val="24"/>
          <w:szCs w:val="24"/>
        </w:rPr>
        <w:t xml:space="preserve">Plan </w:t>
      </w:r>
      <w:r w:rsidR="0061368D">
        <w:rPr>
          <w:rFonts w:ascii="Times New Roman" w:hAnsi="Times New Roman"/>
          <w:sz w:val="24"/>
          <w:szCs w:val="24"/>
        </w:rPr>
        <w:t xml:space="preserve">to the myriad life choices </w:t>
      </w:r>
      <w:r w:rsidR="0061368D">
        <w:rPr>
          <w:rFonts w:ascii="Times New Roman" w:hAnsi="Times New Roman"/>
          <w:sz w:val="24"/>
          <w:szCs w:val="24"/>
        </w:rPr>
        <w:lastRenderedPageBreak/>
        <w:t>available to each youth upon attaining adulthood</w:t>
      </w:r>
      <w:r w:rsidR="003F5F24" w:rsidRPr="007844F5">
        <w:rPr>
          <w:rFonts w:ascii="Times New Roman" w:hAnsi="Times New Roman"/>
          <w:sz w:val="24"/>
          <w:szCs w:val="24"/>
        </w:rPr>
        <w:t xml:space="preserve">. </w:t>
      </w:r>
      <w:r w:rsidR="005E6FFE" w:rsidRPr="007844F5">
        <w:rPr>
          <w:rFonts w:ascii="Times New Roman" w:hAnsi="Times New Roman"/>
          <w:sz w:val="24"/>
          <w:szCs w:val="24"/>
        </w:rPr>
        <w:t>The legal</w:t>
      </w:r>
      <w:r w:rsidR="0061368D">
        <w:rPr>
          <w:rFonts w:ascii="Times New Roman" w:hAnsi="Times New Roman"/>
          <w:sz w:val="24"/>
          <w:szCs w:val="24"/>
        </w:rPr>
        <w:t>, social and moral</w:t>
      </w:r>
      <w:r w:rsidR="005E6FFE" w:rsidRPr="007844F5">
        <w:rPr>
          <w:rFonts w:ascii="Times New Roman" w:hAnsi="Times New Roman"/>
          <w:sz w:val="24"/>
          <w:szCs w:val="24"/>
        </w:rPr>
        <w:t xml:space="preserve"> responsibility of duty bearers </w:t>
      </w:r>
      <w:r w:rsidR="00DA750B" w:rsidRPr="007844F5">
        <w:rPr>
          <w:rFonts w:ascii="Times New Roman" w:hAnsi="Times New Roman"/>
          <w:sz w:val="24"/>
          <w:szCs w:val="24"/>
        </w:rPr>
        <w:t xml:space="preserve">needs to be recalled at the consultation such that each stake holder reviews their role </w:t>
      </w:r>
      <w:r w:rsidR="003F5F24" w:rsidRPr="007844F5">
        <w:rPr>
          <w:rFonts w:ascii="Times New Roman" w:hAnsi="Times New Roman"/>
          <w:sz w:val="24"/>
          <w:szCs w:val="24"/>
        </w:rPr>
        <w:t xml:space="preserve">of nurturing </w:t>
      </w:r>
      <w:r w:rsidR="005E6FFE" w:rsidRPr="007844F5">
        <w:rPr>
          <w:rFonts w:ascii="Times New Roman" w:hAnsi="Times New Roman"/>
          <w:sz w:val="24"/>
          <w:szCs w:val="24"/>
        </w:rPr>
        <w:t xml:space="preserve">CNCP and CCL </w:t>
      </w:r>
      <w:r w:rsidR="0061368D">
        <w:rPr>
          <w:rFonts w:ascii="Times New Roman" w:hAnsi="Times New Roman"/>
          <w:sz w:val="24"/>
          <w:szCs w:val="24"/>
        </w:rPr>
        <w:t>towards realising</w:t>
      </w:r>
      <w:r w:rsidR="00EB69B8">
        <w:rPr>
          <w:rFonts w:ascii="Times New Roman" w:hAnsi="Times New Roman"/>
          <w:sz w:val="24"/>
          <w:szCs w:val="24"/>
        </w:rPr>
        <w:t xml:space="preserve"> </w:t>
      </w:r>
      <w:r w:rsidR="0061368D">
        <w:rPr>
          <w:rFonts w:ascii="Times New Roman" w:hAnsi="Times New Roman"/>
          <w:sz w:val="24"/>
          <w:szCs w:val="24"/>
        </w:rPr>
        <w:t xml:space="preserve">their </w:t>
      </w:r>
      <w:r w:rsidR="003F5F24" w:rsidRPr="007844F5">
        <w:rPr>
          <w:rFonts w:ascii="Times New Roman" w:hAnsi="Times New Roman"/>
          <w:sz w:val="24"/>
          <w:szCs w:val="24"/>
        </w:rPr>
        <w:t>social</w:t>
      </w:r>
      <w:r w:rsidR="0054208E">
        <w:rPr>
          <w:rFonts w:ascii="Times New Roman" w:hAnsi="Times New Roman"/>
          <w:sz w:val="24"/>
          <w:szCs w:val="24"/>
        </w:rPr>
        <w:t>, psychological and</w:t>
      </w:r>
      <w:r w:rsidR="00EB69B8">
        <w:rPr>
          <w:rFonts w:ascii="Times New Roman" w:hAnsi="Times New Roman"/>
          <w:sz w:val="24"/>
          <w:szCs w:val="24"/>
        </w:rPr>
        <w:t xml:space="preserve"> </w:t>
      </w:r>
      <w:r w:rsidR="00DA750B" w:rsidRPr="007844F5">
        <w:rPr>
          <w:rFonts w:ascii="Times New Roman" w:hAnsi="Times New Roman"/>
          <w:sz w:val="24"/>
          <w:szCs w:val="24"/>
        </w:rPr>
        <w:t xml:space="preserve">economic </w:t>
      </w:r>
      <w:r w:rsidR="0054208E">
        <w:rPr>
          <w:rFonts w:ascii="Times New Roman" w:hAnsi="Times New Roman"/>
          <w:sz w:val="24"/>
          <w:szCs w:val="24"/>
        </w:rPr>
        <w:t xml:space="preserve">development in keeping with the </w:t>
      </w:r>
      <w:r w:rsidR="00F26410">
        <w:rPr>
          <w:rFonts w:ascii="Times New Roman" w:hAnsi="Times New Roman"/>
          <w:sz w:val="24"/>
          <w:szCs w:val="24"/>
        </w:rPr>
        <w:t>S</w:t>
      </w:r>
      <w:r w:rsidR="00DA750B" w:rsidRPr="007844F5">
        <w:rPr>
          <w:rFonts w:ascii="Times New Roman" w:hAnsi="Times New Roman"/>
          <w:sz w:val="24"/>
          <w:szCs w:val="24"/>
        </w:rPr>
        <w:t xml:space="preserve">ustainable </w:t>
      </w:r>
      <w:r w:rsidR="00F26410">
        <w:rPr>
          <w:rFonts w:ascii="Times New Roman" w:hAnsi="Times New Roman"/>
          <w:sz w:val="24"/>
          <w:szCs w:val="24"/>
        </w:rPr>
        <w:t>D</w:t>
      </w:r>
      <w:r w:rsidR="00DA750B" w:rsidRPr="007844F5">
        <w:rPr>
          <w:rFonts w:ascii="Times New Roman" w:hAnsi="Times New Roman"/>
          <w:sz w:val="24"/>
          <w:szCs w:val="24"/>
        </w:rPr>
        <w:t xml:space="preserve">evelopment </w:t>
      </w:r>
      <w:r w:rsidR="00F26410">
        <w:rPr>
          <w:rFonts w:ascii="Times New Roman" w:hAnsi="Times New Roman"/>
          <w:sz w:val="24"/>
          <w:szCs w:val="24"/>
        </w:rPr>
        <w:t>G</w:t>
      </w:r>
      <w:r w:rsidR="00DA750B" w:rsidRPr="007844F5">
        <w:rPr>
          <w:rFonts w:ascii="Times New Roman" w:hAnsi="Times New Roman"/>
          <w:sz w:val="24"/>
          <w:szCs w:val="24"/>
        </w:rPr>
        <w:t xml:space="preserve">oals </w:t>
      </w:r>
      <w:r w:rsidR="00F26410">
        <w:rPr>
          <w:rFonts w:ascii="Times New Roman" w:hAnsi="Times New Roman"/>
          <w:sz w:val="24"/>
          <w:szCs w:val="24"/>
        </w:rPr>
        <w:t xml:space="preserve">(SDGs) </w:t>
      </w:r>
      <w:r w:rsidR="00DA750B" w:rsidRPr="007844F5">
        <w:rPr>
          <w:rFonts w:ascii="Times New Roman" w:hAnsi="Times New Roman"/>
          <w:sz w:val="24"/>
          <w:szCs w:val="24"/>
        </w:rPr>
        <w:t>of the child</w:t>
      </w:r>
      <w:r w:rsidR="0054208E">
        <w:rPr>
          <w:rFonts w:ascii="Times New Roman" w:hAnsi="Times New Roman"/>
          <w:sz w:val="24"/>
          <w:szCs w:val="24"/>
        </w:rPr>
        <w:t>’</w:t>
      </w:r>
      <w:r w:rsidR="00EB69B8">
        <w:rPr>
          <w:rFonts w:ascii="Times New Roman" w:hAnsi="Times New Roman"/>
          <w:sz w:val="24"/>
          <w:szCs w:val="24"/>
        </w:rPr>
        <w:t xml:space="preserve"> sociological</w:t>
      </w:r>
      <w:r w:rsidR="0054208E">
        <w:rPr>
          <w:rFonts w:ascii="Times New Roman" w:hAnsi="Times New Roman"/>
          <w:sz w:val="24"/>
          <w:szCs w:val="24"/>
        </w:rPr>
        <w:t xml:space="preserve"> environment</w:t>
      </w:r>
      <w:r w:rsidR="00DA750B" w:rsidRPr="007844F5">
        <w:rPr>
          <w:rFonts w:ascii="Times New Roman" w:hAnsi="Times New Roman"/>
          <w:sz w:val="24"/>
          <w:szCs w:val="24"/>
        </w:rPr>
        <w:t>. Thus</w:t>
      </w:r>
      <w:r w:rsidR="00994AFF">
        <w:rPr>
          <w:rFonts w:ascii="Times New Roman" w:hAnsi="Times New Roman"/>
          <w:sz w:val="24"/>
          <w:szCs w:val="24"/>
        </w:rPr>
        <w:t>,</w:t>
      </w:r>
      <w:r w:rsidR="00EB69B8">
        <w:rPr>
          <w:rFonts w:ascii="Times New Roman" w:hAnsi="Times New Roman"/>
          <w:sz w:val="24"/>
          <w:szCs w:val="24"/>
        </w:rPr>
        <w:t xml:space="preserve"> </w:t>
      </w:r>
      <w:r w:rsidR="00994AFF">
        <w:rPr>
          <w:rFonts w:ascii="Times New Roman" w:hAnsi="Times New Roman"/>
          <w:sz w:val="24"/>
          <w:szCs w:val="24"/>
        </w:rPr>
        <w:t>‘</w:t>
      </w:r>
      <w:r w:rsidR="00DA750B" w:rsidRPr="007844F5">
        <w:rPr>
          <w:rFonts w:ascii="Times New Roman" w:hAnsi="Times New Roman"/>
          <w:sz w:val="24"/>
          <w:szCs w:val="24"/>
        </w:rPr>
        <w:t>care</w:t>
      </w:r>
      <w:r w:rsidR="00994AFF">
        <w:rPr>
          <w:rFonts w:ascii="Times New Roman" w:hAnsi="Times New Roman"/>
          <w:sz w:val="24"/>
          <w:szCs w:val="24"/>
        </w:rPr>
        <w:t>’</w:t>
      </w:r>
      <w:r w:rsidR="00DA750B" w:rsidRPr="007844F5">
        <w:rPr>
          <w:rFonts w:ascii="Times New Roman" w:hAnsi="Times New Roman"/>
          <w:sz w:val="24"/>
          <w:szCs w:val="24"/>
        </w:rPr>
        <w:t xml:space="preserve"> and </w:t>
      </w:r>
      <w:r w:rsidR="00994AFF">
        <w:rPr>
          <w:rFonts w:ascii="Times New Roman" w:hAnsi="Times New Roman"/>
          <w:sz w:val="24"/>
          <w:szCs w:val="24"/>
        </w:rPr>
        <w:t>‘</w:t>
      </w:r>
      <w:r w:rsidR="00DA750B" w:rsidRPr="007844F5">
        <w:rPr>
          <w:rFonts w:ascii="Times New Roman" w:hAnsi="Times New Roman"/>
          <w:sz w:val="24"/>
          <w:szCs w:val="24"/>
        </w:rPr>
        <w:t>aftercare</w:t>
      </w:r>
      <w:r w:rsidR="00994AFF">
        <w:rPr>
          <w:rFonts w:ascii="Times New Roman" w:hAnsi="Times New Roman"/>
          <w:sz w:val="24"/>
          <w:szCs w:val="24"/>
        </w:rPr>
        <w:t>’</w:t>
      </w:r>
      <w:r w:rsidR="00DA750B" w:rsidRPr="007844F5">
        <w:rPr>
          <w:rFonts w:ascii="Times New Roman" w:hAnsi="Times New Roman"/>
          <w:sz w:val="24"/>
          <w:szCs w:val="24"/>
        </w:rPr>
        <w:t xml:space="preserve"> has to be </w:t>
      </w:r>
      <w:r w:rsidR="00D00DB3" w:rsidRPr="007844F5">
        <w:rPr>
          <w:rFonts w:ascii="Times New Roman" w:hAnsi="Times New Roman"/>
          <w:sz w:val="24"/>
          <w:szCs w:val="24"/>
        </w:rPr>
        <w:t xml:space="preserve">understood better </w:t>
      </w:r>
      <w:r w:rsidR="00DA750B" w:rsidRPr="007844F5">
        <w:rPr>
          <w:rFonts w:ascii="Times New Roman" w:hAnsi="Times New Roman"/>
          <w:sz w:val="24"/>
          <w:szCs w:val="24"/>
        </w:rPr>
        <w:t>to design the social transforma</w:t>
      </w:r>
      <w:r w:rsidR="0061368D">
        <w:rPr>
          <w:rFonts w:ascii="Times New Roman" w:hAnsi="Times New Roman"/>
          <w:sz w:val="24"/>
          <w:szCs w:val="24"/>
        </w:rPr>
        <w:t>t</w:t>
      </w:r>
      <w:r w:rsidR="00DA750B" w:rsidRPr="007844F5">
        <w:rPr>
          <w:rFonts w:ascii="Times New Roman" w:hAnsi="Times New Roman"/>
          <w:sz w:val="24"/>
          <w:szCs w:val="24"/>
        </w:rPr>
        <w:t>ion</w:t>
      </w:r>
      <w:r w:rsidR="00994AFF">
        <w:rPr>
          <w:rFonts w:ascii="Times New Roman" w:hAnsi="Times New Roman"/>
          <w:sz w:val="24"/>
          <w:szCs w:val="24"/>
        </w:rPr>
        <w:t xml:space="preserve"> of care leavers</w:t>
      </w:r>
      <w:r w:rsidR="00DA750B" w:rsidRPr="007844F5">
        <w:rPr>
          <w:rFonts w:ascii="Times New Roman" w:hAnsi="Times New Roman"/>
          <w:sz w:val="24"/>
          <w:szCs w:val="24"/>
        </w:rPr>
        <w:t xml:space="preserve"> by </w:t>
      </w:r>
      <w:r w:rsidR="00994AFF">
        <w:rPr>
          <w:rFonts w:ascii="Times New Roman" w:hAnsi="Times New Roman"/>
          <w:sz w:val="24"/>
          <w:szCs w:val="24"/>
        </w:rPr>
        <w:t xml:space="preserve">ways of </w:t>
      </w:r>
      <w:r w:rsidR="00DA750B" w:rsidRPr="007844F5">
        <w:rPr>
          <w:rFonts w:ascii="Times New Roman" w:hAnsi="Times New Roman"/>
          <w:sz w:val="24"/>
          <w:szCs w:val="24"/>
        </w:rPr>
        <w:t>converging schemes</w:t>
      </w:r>
      <w:r w:rsidR="00994AFF">
        <w:rPr>
          <w:rFonts w:ascii="Times New Roman" w:hAnsi="Times New Roman"/>
          <w:sz w:val="24"/>
          <w:szCs w:val="24"/>
        </w:rPr>
        <w:t>,</w:t>
      </w:r>
      <w:r w:rsidR="00EB69B8">
        <w:rPr>
          <w:rFonts w:ascii="Times New Roman" w:hAnsi="Times New Roman"/>
          <w:sz w:val="24"/>
          <w:szCs w:val="24"/>
        </w:rPr>
        <w:t xml:space="preserve"> </w:t>
      </w:r>
      <w:r w:rsidR="00994AFF">
        <w:rPr>
          <w:rFonts w:ascii="Times New Roman" w:hAnsi="Times New Roman"/>
          <w:sz w:val="24"/>
          <w:szCs w:val="24"/>
        </w:rPr>
        <w:t xml:space="preserve">mobilising </w:t>
      </w:r>
      <w:r w:rsidR="00DA750B" w:rsidRPr="007844F5">
        <w:rPr>
          <w:rFonts w:ascii="Times New Roman" w:hAnsi="Times New Roman"/>
          <w:sz w:val="24"/>
          <w:szCs w:val="24"/>
        </w:rPr>
        <w:t>CSR resources</w:t>
      </w:r>
      <w:r w:rsidR="00994AFF">
        <w:rPr>
          <w:rFonts w:ascii="Times New Roman" w:hAnsi="Times New Roman"/>
          <w:sz w:val="24"/>
          <w:szCs w:val="24"/>
        </w:rPr>
        <w:t xml:space="preserve"> and building capacity of all stakeholders, including care leavers,</w:t>
      </w:r>
      <w:r w:rsidR="00DA750B" w:rsidRPr="007844F5">
        <w:rPr>
          <w:rFonts w:ascii="Times New Roman" w:hAnsi="Times New Roman"/>
          <w:sz w:val="24"/>
          <w:szCs w:val="24"/>
        </w:rPr>
        <w:t xml:space="preserve"> such that</w:t>
      </w:r>
      <w:r w:rsidR="00994AFF">
        <w:rPr>
          <w:rFonts w:ascii="Times New Roman" w:hAnsi="Times New Roman"/>
          <w:sz w:val="24"/>
          <w:szCs w:val="24"/>
        </w:rPr>
        <w:t xml:space="preserve"> the</w:t>
      </w:r>
      <w:r w:rsidR="00DA750B" w:rsidRPr="007844F5">
        <w:rPr>
          <w:rFonts w:ascii="Times New Roman" w:hAnsi="Times New Roman"/>
          <w:sz w:val="24"/>
          <w:szCs w:val="24"/>
        </w:rPr>
        <w:t xml:space="preserve"> next </w:t>
      </w:r>
      <w:r w:rsidR="00994AFF" w:rsidRPr="007844F5">
        <w:rPr>
          <w:rFonts w:ascii="Times New Roman" w:hAnsi="Times New Roman"/>
          <w:sz w:val="24"/>
          <w:szCs w:val="24"/>
        </w:rPr>
        <w:t xml:space="preserve">generation </w:t>
      </w:r>
      <w:r w:rsidR="00DA750B" w:rsidRPr="007844F5">
        <w:rPr>
          <w:rFonts w:ascii="Times New Roman" w:hAnsi="Times New Roman"/>
          <w:sz w:val="24"/>
          <w:szCs w:val="24"/>
        </w:rPr>
        <w:t xml:space="preserve">can claim to have </w:t>
      </w:r>
      <w:r w:rsidR="00994AFF">
        <w:rPr>
          <w:rFonts w:ascii="Times New Roman" w:hAnsi="Times New Roman"/>
          <w:sz w:val="24"/>
          <w:szCs w:val="24"/>
        </w:rPr>
        <w:t xml:space="preserve">upheld and safeguarded their human rights and </w:t>
      </w:r>
      <w:r w:rsidR="00DA750B" w:rsidRPr="007844F5">
        <w:rPr>
          <w:rFonts w:ascii="Times New Roman" w:hAnsi="Times New Roman"/>
          <w:sz w:val="24"/>
          <w:szCs w:val="24"/>
        </w:rPr>
        <w:t>fulfilled the SD</w:t>
      </w:r>
      <w:r w:rsidR="00D00DB3" w:rsidRPr="007844F5">
        <w:rPr>
          <w:rFonts w:ascii="Times New Roman" w:hAnsi="Times New Roman"/>
          <w:sz w:val="24"/>
          <w:szCs w:val="24"/>
        </w:rPr>
        <w:t>Gs</w:t>
      </w:r>
      <w:r w:rsidR="00DA750B" w:rsidRPr="007844F5">
        <w:rPr>
          <w:rFonts w:ascii="Times New Roman" w:hAnsi="Times New Roman"/>
          <w:sz w:val="24"/>
          <w:szCs w:val="24"/>
        </w:rPr>
        <w:t xml:space="preserve"> by developing </w:t>
      </w:r>
      <w:r w:rsidR="005F620D">
        <w:rPr>
          <w:rFonts w:ascii="Times New Roman" w:hAnsi="Times New Roman"/>
          <w:sz w:val="24"/>
          <w:szCs w:val="24"/>
        </w:rPr>
        <w:t>c</w:t>
      </w:r>
      <w:r w:rsidR="00D00DB3" w:rsidRPr="007844F5">
        <w:rPr>
          <w:rFonts w:ascii="Times New Roman" w:hAnsi="Times New Roman"/>
          <w:sz w:val="24"/>
          <w:szCs w:val="24"/>
        </w:rPr>
        <w:t xml:space="preserve">are </w:t>
      </w:r>
      <w:r w:rsidR="005F620D">
        <w:rPr>
          <w:rFonts w:ascii="Times New Roman" w:hAnsi="Times New Roman"/>
          <w:sz w:val="24"/>
          <w:szCs w:val="24"/>
        </w:rPr>
        <w:t>l</w:t>
      </w:r>
      <w:r w:rsidR="00D00DB3" w:rsidRPr="007844F5">
        <w:rPr>
          <w:rFonts w:ascii="Times New Roman" w:hAnsi="Times New Roman"/>
          <w:sz w:val="24"/>
          <w:szCs w:val="24"/>
        </w:rPr>
        <w:t xml:space="preserve">eavers and </w:t>
      </w:r>
      <w:r w:rsidR="005F620D">
        <w:rPr>
          <w:rFonts w:ascii="Times New Roman" w:hAnsi="Times New Roman"/>
          <w:sz w:val="24"/>
          <w:szCs w:val="24"/>
        </w:rPr>
        <w:t>fo</w:t>
      </w:r>
      <w:r w:rsidR="00D00DB3" w:rsidRPr="007844F5">
        <w:rPr>
          <w:rFonts w:ascii="Times New Roman" w:hAnsi="Times New Roman"/>
          <w:sz w:val="24"/>
          <w:szCs w:val="24"/>
        </w:rPr>
        <w:t xml:space="preserve">ster </w:t>
      </w:r>
      <w:r w:rsidR="005F620D">
        <w:rPr>
          <w:rFonts w:ascii="Times New Roman" w:hAnsi="Times New Roman"/>
          <w:sz w:val="24"/>
          <w:szCs w:val="24"/>
        </w:rPr>
        <w:t>c</w:t>
      </w:r>
      <w:r w:rsidR="00D00DB3" w:rsidRPr="007844F5">
        <w:rPr>
          <w:rFonts w:ascii="Times New Roman" w:hAnsi="Times New Roman"/>
          <w:sz w:val="24"/>
          <w:szCs w:val="24"/>
        </w:rPr>
        <w:t xml:space="preserve">are youth </w:t>
      </w:r>
      <w:r w:rsidR="00DA750B" w:rsidRPr="007844F5">
        <w:rPr>
          <w:rFonts w:ascii="Times New Roman" w:hAnsi="Times New Roman"/>
          <w:sz w:val="24"/>
          <w:szCs w:val="24"/>
        </w:rPr>
        <w:t xml:space="preserve">into </w:t>
      </w:r>
      <w:r w:rsidR="007E71E3" w:rsidRPr="007844F5">
        <w:rPr>
          <w:rFonts w:ascii="Times New Roman" w:hAnsi="Times New Roman"/>
          <w:sz w:val="24"/>
          <w:szCs w:val="24"/>
        </w:rPr>
        <w:t>contributing member</w:t>
      </w:r>
      <w:r w:rsidR="00AC0730">
        <w:rPr>
          <w:rFonts w:ascii="Times New Roman" w:hAnsi="Times New Roman"/>
          <w:sz w:val="24"/>
          <w:szCs w:val="24"/>
        </w:rPr>
        <w:t>s</w:t>
      </w:r>
      <w:r w:rsidR="00EB69B8">
        <w:rPr>
          <w:rFonts w:ascii="Times New Roman" w:hAnsi="Times New Roman"/>
          <w:sz w:val="24"/>
          <w:szCs w:val="24"/>
        </w:rPr>
        <w:t xml:space="preserve"> </w:t>
      </w:r>
      <w:r w:rsidR="007E71E3" w:rsidRPr="007844F5">
        <w:rPr>
          <w:rFonts w:ascii="Times New Roman" w:hAnsi="Times New Roman"/>
          <w:sz w:val="24"/>
          <w:szCs w:val="24"/>
        </w:rPr>
        <w:t>of society.</w:t>
      </w:r>
    </w:p>
    <w:p w:rsidR="000A0C19" w:rsidRDefault="00DE4974" w:rsidP="007844F5">
      <w:pPr>
        <w:jc w:val="both"/>
        <w:rPr>
          <w:rFonts w:ascii="Times New Roman" w:hAnsi="Times New Roman"/>
          <w:bCs/>
          <w:sz w:val="24"/>
          <w:szCs w:val="24"/>
        </w:rPr>
      </w:pPr>
      <w:r w:rsidRPr="007844F5">
        <w:rPr>
          <w:rFonts w:ascii="Times New Roman" w:hAnsi="Times New Roman"/>
          <w:bCs/>
          <w:sz w:val="24"/>
          <w:szCs w:val="24"/>
        </w:rPr>
        <w:t>At present</w:t>
      </w:r>
      <w:r w:rsidR="003E540E" w:rsidRPr="007844F5">
        <w:rPr>
          <w:rFonts w:ascii="Times New Roman" w:hAnsi="Times New Roman"/>
          <w:bCs/>
          <w:sz w:val="24"/>
          <w:szCs w:val="24"/>
        </w:rPr>
        <w:t>,</w:t>
      </w:r>
      <w:r w:rsidR="00EB69B8">
        <w:rPr>
          <w:rFonts w:ascii="Times New Roman" w:hAnsi="Times New Roman"/>
          <w:bCs/>
          <w:sz w:val="24"/>
          <w:szCs w:val="24"/>
        </w:rPr>
        <w:t xml:space="preserve"> </w:t>
      </w:r>
      <w:r w:rsidR="00CF22C9" w:rsidRPr="00A17EB2">
        <w:rPr>
          <w:rFonts w:ascii="Times New Roman" w:hAnsi="Times New Roman"/>
          <w:bCs/>
          <w:sz w:val="24"/>
          <w:szCs w:val="24"/>
        </w:rPr>
        <w:t xml:space="preserve">the </w:t>
      </w:r>
      <w:r w:rsidR="00CF22C9" w:rsidRPr="0076453A">
        <w:rPr>
          <w:rFonts w:ascii="Times New Roman" w:hAnsi="Times New Roman"/>
          <w:b/>
          <w:bCs/>
          <w:sz w:val="24"/>
          <w:szCs w:val="24"/>
        </w:rPr>
        <w:t xml:space="preserve">Juvenile Justice Act (2015) defines </w:t>
      </w:r>
      <w:r w:rsidR="00CF22C9" w:rsidRPr="0076453A">
        <w:rPr>
          <w:rFonts w:ascii="Times New Roman" w:hAnsi="Times New Roman"/>
          <w:b/>
          <w:sz w:val="24"/>
          <w:szCs w:val="24"/>
        </w:rPr>
        <w:t xml:space="preserve">aftercare </w:t>
      </w:r>
      <w:r w:rsidR="00A17EB2" w:rsidRPr="0076453A">
        <w:rPr>
          <w:rFonts w:ascii="Times New Roman" w:hAnsi="Times New Roman"/>
          <w:b/>
          <w:sz w:val="24"/>
          <w:szCs w:val="24"/>
        </w:rPr>
        <w:t>as</w:t>
      </w:r>
      <w:r w:rsidR="00EB69B8">
        <w:rPr>
          <w:rFonts w:ascii="Times New Roman" w:hAnsi="Times New Roman"/>
          <w:b/>
          <w:sz w:val="24"/>
          <w:szCs w:val="24"/>
        </w:rPr>
        <w:t xml:space="preserve"> </w:t>
      </w:r>
      <w:r w:rsidR="00A17EB2" w:rsidRPr="0076453A">
        <w:rPr>
          <w:rFonts w:ascii="Times New Roman" w:hAnsi="Times New Roman"/>
          <w:b/>
          <w:sz w:val="24"/>
          <w:szCs w:val="24"/>
        </w:rPr>
        <w:t>“</w:t>
      </w:r>
      <w:r w:rsidR="00CF22C9" w:rsidRPr="0076453A">
        <w:rPr>
          <w:rFonts w:ascii="Times New Roman" w:hAnsi="Times New Roman"/>
          <w:b/>
          <w:sz w:val="24"/>
          <w:szCs w:val="24"/>
        </w:rPr>
        <w:t xml:space="preserve">making provision of support, financial or otherwise, to persons, who have completed the age of eighteen years but have not completed the age of twenty-one </w:t>
      </w:r>
      <w:r w:rsidR="00925E32" w:rsidRPr="0076453A">
        <w:rPr>
          <w:rFonts w:ascii="Times New Roman" w:hAnsi="Times New Roman"/>
          <w:b/>
          <w:sz w:val="24"/>
          <w:szCs w:val="24"/>
        </w:rPr>
        <w:t>years and</w:t>
      </w:r>
      <w:r w:rsidR="00CF22C9" w:rsidRPr="0076453A">
        <w:rPr>
          <w:rFonts w:ascii="Times New Roman" w:hAnsi="Times New Roman"/>
          <w:b/>
          <w:sz w:val="24"/>
          <w:szCs w:val="24"/>
        </w:rPr>
        <w:t xml:space="preserve"> have left any institutional care to join the mainstream of the society</w:t>
      </w:r>
      <w:r w:rsidR="003A1025" w:rsidRPr="0076453A">
        <w:rPr>
          <w:rFonts w:ascii="Times New Roman" w:hAnsi="Times New Roman"/>
          <w:b/>
          <w:sz w:val="24"/>
          <w:szCs w:val="24"/>
        </w:rPr>
        <w:t>.</w:t>
      </w:r>
      <w:r w:rsidR="00A17EB2" w:rsidRPr="0076453A">
        <w:rPr>
          <w:rFonts w:ascii="Times New Roman" w:hAnsi="Times New Roman"/>
          <w:b/>
          <w:sz w:val="24"/>
          <w:szCs w:val="24"/>
        </w:rPr>
        <w:t>”</w:t>
      </w:r>
      <w:r w:rsidR="003A1025">
        <w:rPr>
          <w:rFonts w:ascii="Times New Roman" w:hAnsi="Times New Roman"/>
          <w:bCs/>
          <w:sz w:val="24"/>
          <w:szCs w:val="24"/>
        </w:rPr>
        <w:t>However, Chapter VII of JJ Act relating to</w:t>
      </w:r>
      <w:r w:rsidR="003A1025" w:rsidRPr="003A1025">
        <w:rPr>
          <w:rFonts w:ascii="Times New Roman" w:hAnsi="Times New Roman"/>
          <w:bCs/>
          <w:sz w:val="24"/>
          <w:szCs w:val="24"/>
        </w:rPr>
        <w:t xml:space="preserve"> Rehabilitation and </w:t>
      </w:r>
      <w:r w:rsidR="003A1025" w:rsidRPr="00952CF5">
        <w:rPr>
          <w:rFonts w:ascii="Times New Roman" w:hAnsi="Times New Roman"/>
          <w:bCs/>
          <w:sz w:val="24"/>
          <w:szCs w:val="24"/>
        </w:rPr>
        <w:t xml:space="preserve">Social Re-integration </w:t>
      </w:r>
      <w:r w:rsidR="003A1025" w:rsidRPr="003A1025">
        <w:rPr>
          <w:rFonts w:ascii="Times New Roman" w:hAnsi="Times New Roman"/>
          <w:bCs/>
          <w:sz w:val="24"/>
          <w:szCs w:val="24"/>
        </w:rPr>
        <w:t>makes provision for aftercare of children leaving child care institutions and observation homes. Section 46 reads “</w:t>
      </w:r>
      <w:r w:rsidR="003A1025" w:rsidRPr="00D348CF">
        <w:rPr>
          <w:rFonts w:ascii="Times New Roman" w:hAnsi="Times New Roman"/>
          <w:sz w:val="24"/>
          <w:szCs w:val="24"/>
        </w:rPr>
        <w:t xml:space="preserve">Any child leaving a child care institution on completion of eighteen years of age may be provided with financial support </w:t>
      </w:r>
      <w:r w:rsidR="00925E32" w:rsidRPr="00D348CF">
        <w:rPr>
          <w:rFonts w:ascii="Times New Roman" w:hAnsi="Times New Roman"/>
          <w:sz w:val="24"/>
          <w:szCs w:val="24"/>
        </w:rPr>
        <w:t>to</w:t>
      </w:r>
      <w:r w:rsidR="003A1025" w:rsidRPr="00D348CF">
        <w:rPr>
          <w:rFonts w:ascii="Times New Roman" w:hAnsi="Times New Roman"/>
          <w:sz w:val="24"/>
          <w:szCs w:val="24"/>
        </w:rPr>
        <w:t xml:space="preserve"> facilitate child’s re-integration into the mainstream of the society in the manner as may be prescribed.”</w:t>
      </w:r>
      <w:r w:rsidR="0076453A">
        <w:rPr>
          <w:rFonts w:ascii="Times New Roman" w:hAnsi="Times New Roman"/>
          <w:bCs/>
          <w:sz w:val="24"/>
          <w:szCs w:val="24"/>
        </w:rPr>
        <w:t>.</w:t>
      </w:r>
    </w:p>
    <w:p w:rsidR="003F5F24" w:rsidRPr="007844F5" w:rsidRDefault="000A0C19" w:rsidP="007844F5">
      <w:pPr>
        <w:jc w:val="both"/>
        <w:rPr>
          <w:rFonts w:ascii="Times New Roman" w:hAnsi="Times New Roman"/>
          <w:b/>
          <w:sz w:val="24"/>
          <w:szCs w:val="24"/>
        </w:rPr>
      </w:pPr>
      <w:r>
        <w:rPr>
          <w:rFonts w:ascii="Times New Roman" w:hAnsi="Times New Roman"/>
          <w:bCs/>
          <w:sz w:val="24"/>
          <w:szCs w:val="24"/>
        </w:rPr>
        <w:t xml:space="preserve">In light of </w:t>
      </w:r>
      <w:r w:rsidR="00801B88">
        <w:rPr>
          <w:rFonts w:ascii="Times New Roman" w:hAnsi="Times New Roman"/>
          <w:bCs/>
          <w:sz w:val="24"/>
          <w:szCs w:val="24"/>
        </w:rPr>
        <w:t xml:space="preserve">this </w:t>
      </w:r>
      <w:r>
        <w:rPr>
          <w:rFonts w:ascii="Times New Roman" w:hAnsi="Times New Roman"/>
          <w:bCs/>
          <w:sz w:val="24"/>
          <w:szCs w:val="24"/>
        </w:rPr>
        <w:t>situation</w:t>
      </w:r>
      <w:r w:rsidR="00801B88">
        <w:rPr>
          <w:rFonts w:ascii="Times New Roman" w:hAnsi="Times New Roman"/>
          <w:bCs/>
          <w:sz w:val="24"/>
          <w:szCs w:val="24"/>
        </w:rPr>
        <w:t xml:space="preserve">, </w:t>
      </w:r>
      <w:r w:rsidR="00801B88">
        <w:rPr>
          <w:rFonts w:ascii="Times New Roman" w:hAnsi="Times New Roman"/>
          <w:b/>
          <w:sz w:val="24"/>
          <w:szCs w:val="24"/>
        </w:rPr>
        <w:t>t</w:t>
      </w:r>
      <w:r w:rsidR="0008281C" w:rsidRPr="007844F5">
        <w:rPr>
          <w:rFonts w:ascii="Times New Roman" w:hAnsi="Times New Roman"/>
          <w:b/>
          <w:sz w:val="24"/>
          <w:szCs w:val="24"/>
        </w:rPr>
        <w:t xml:space="preserve">he </w:t>
      </w:r>
      <w:r w:rsidR="003F5F24" w:rsidRPr="007844F5">
        <w:rPr>
          <w:rFonts w:ascii="Times New Roman" w:hAnsi="Times New Roman"/>
          <w:b/>
          <w:sz w:val="24"/>
          <w:szCs w:val="24"/>
        </w:rPr>
        <w:t xml:space="preserve">Consultation </w:t>
      </w:r>
      <w:r w:rsidR="00C1135C">
        <w:rPr>
          <w:rFonts w:ascii="Times New Roman" w:hAnsi="Times New Roman"/>
          <w:b/>
          <w:sz w:val="24"/>
          <w:szCs w:val="24"/>
        </w:rPr>
        <w:t xml:space="preserve">will outline the </w:t>
      </w:r>
      <w:r w:rsidR="009E3792">
        <w:rPr>
          <w:rFonts w:ascii="Times New Roman" w:hAnsi="Times New Roman"/>
          <w:b/>
          <w:sz w:val="24"/>
          <w:szCs w:val="24"/>
        </w:rPr>
        <w:t xml:space="preserve">work to be done for this </w:t>
      </w:r>
      <w:r w:rsidR="00C1135C">
        <w:rPr>
          <w:rFonts w:ascii="Times New Roman" w:hAnsi="Times New Roman"/>
          <w:b/>
          <w:sz w:val="24"/>
          <w:szCs w:val="24"/>
        </w:rPr>
        <w:t>documentation and the manner in which it will be implemented along with arriving at a joint understanding of after care in the context of C</w:t>
      </w:r>
      <w:r w:rsidR="000D54FC">
        <w:rPr>
          <w:rFonts w:ascii="Times New Roman" w:hAnsi="Times New Roman"/>
          <w:b/>
          <w:sz w:val="24"/>
          <w:szCs w:val="24"/>
        </w:rPr>
        <w:t xml:space="preserve">are </w:t>
      </w:r>
      <w:r w:rsidR="00C1135C">
        <w:rPr>
          <w:rFonts w:ascii="Times New Roman" w:hAnsi="Times New Roman"/>
          <w:b/>
          <w:sz w:val="24"/>
          <w:szCs w:val="24"/>
        </w:rPr>
        <w:t>L</w:t>
      </w:r>
      <w:r w:rsidR="000D54FC">
        <w:rPr>
          <w:rFonts w:ascii="Times New Roman" w:hAnsi="Times New Roman"/>
          <w:b/>
          <w:sz w:val="24"/>
          <w:szCs w:val="24"/>
        </w:rPr>
        <w:t xml:space="preserve">eavers from </w:t>
      </w:r>
      <w:r w:rsidR="00C1135C">
        <w:rPr>
          <w:rFonts w:ascii="Times New Roman" w:hAnsi="Times New Roman"/>
          <w:b/>
          <w:sz w:val="24"/>
          <w:szCs w:val="24"/>
        </w:rPr>
        <w:t xml:space="preserve">CCIs and </w:t>
      </w:r>
      <w:r w:rsidR="00925E32">
        <w:rPr>
          <w:rFonts w:ascii="Times New Roman" w:hAnsi="Times New Roman"/>
          <w:b/>
          <w:sz w:val="24"/>
          <w:szCs w:val="24"/>
        </w:rPr>
        <w:t>family-based</w:t>
      </w:r>
      <w:r w:rsidR="00C1135C">
        <w:rPr>
          <w:rFonts w:ascii="Times New Roman" w:hAnsi="Times New Roman"/>
          <w:b/>
          <w:sz w:val="24"/>
          <w:szCs w:val="24"/>
        </w:rPr>
        <w:t xml:space="preserve"> care</w:t>
      </w:r>
      <w:r w:rsidR="000D54FC">
        <w:rPr>
          <w:rFonts w:ascii="Times New Roman" w:hAnsi="Times New Roman"/>
          <w:b/>
          <w:sz w:val="24"/>
          <w:szCs w:val="24"/>
        </w:rPr>
        <w:t xml:space="preserve"> represented by youth and their care takers from </w:t>
      </w:r>
      <w:r w:rsidR="00C1135C">
        <w:rPr>
          <w:rFonts w:ascii="Times New Roman" w:hAnsi="Times New Roman"/>
          <w:b/>
          <w:sz w:val="24"/>
          <w:szCs w:val="24"/>
        </w:rPr>
        <w:t>Pala</w:t>
      </w:r>
      <w:r w:rsidR="0076453A">
        <w:rPr>
          <w:rFonts w:ascii="Times New Roman" w:hAnsi="Times New Roman"/>
          <w:b/>
          <w:sz w:val="24"/>
          <w:szCs w:val="24"/>
        </w:rPr>
        <w:t>nhar</w:t>
      </w:r>
      <w:r w:rsidR="000D54FC">
        <w:rPr>
          <w:rFonts w:ascii="Times New Roman" w:hAnsi="Times New Roman"/>
          <w:b/>
          <w:sz w:val="24"/>
          <w:szCs w:val="24"/>
        </w:rPr>
        <w:t xml:space="preserve"> Scheme</w:t>
      </w:r>
      <w:r w:rsidR="00C1135C">
        <w:rPr>
          <w:rFonts w:ascii="Times New Roman" w:hAnsi="Times New Roman"/>
          <w:b/>
          <w:sz w:val="24"/>
          <w:szCs w:val="24"/>
        </w:rPr>
        <w:t xml:space="preserve">. This consultation will be </w:t>
      </w:r>
      <w:r w:rsidR="00B9029A">
        <w:rPr>
          <w:rFonts w:ascii="Times New Roman" w:hAnsi="Times New Roman"/>
          <w:b/>
          <w:sz w:val="24"/>
          <w:szCs w:val="24"/>
        </w:rPr>
        <w:t>a</w:t>
      </w:r>
      <w:r w:rsidR="00C1135C">
        <w:rPr>
          <w:rFonts w:ascii="Times New Roman" w:hAnsi="Times New Roman"/>
          <w:b/>
          <w:sz w:val="24"/>
          <w:szCs w:val="24"/>
        </w:rPr>
        <w:t xml:space="preserve"> day long and will </w:t>
      </w:r>
      <w:r w:rsidR="000D54FC">
        <w:rPr>
          <w:rFonts w:ascii="Times New Roman" w:hAnsi="Times New Roman"/>
          <w:b/>
          <w:sz w:val="24"/>
          <w:szCs w:val="24"/>
        </w:rPr>
        <w:t>be prec</w:t>
      </w:r>
      <w:r w:rsidR="0076453A">
        <w:rPr>
          <w:rFonts w:ascii="Times New Roman" w:hAnsi="Times New Roman"/>
          <w:b/>
          <w:sz w:val="24"/>
          <w:szCs w:val="24"/>
        </w:rPr>
        <w:t xml:space="preserve">eded by focus group discussion </w:t>
      </w:r>
      <w:r w:rsidR="000D54FC">
        <w:rPr>
          <w:rFonts w:ascii="Times New Roman" w:hAnsi="Times New Roman"/>
          <w:b/>
          <w:sz w:val="24"/>
          <w:szCs w:val="24"/>
        </w:rPr>
        <w:t xml:space="preserve">with </w:t>
      </w:r>
      <w:r w:rsidR="00C1135C">
        <w:rPr>
          <w:rFonts w:ascii="Times New Roman" w:hAnsi="Times New Roman"/>
          <w:b/>
          <w:sz w:val="24"/>
          <w:szCs w:val="24"/>
        </w:rPr>
        <w:t>participation from select stakeholders with a direct/indirect role in the documentation</w:t>
      </w:r>
      <w:r w:rsidR="0076453A">
        <w:rPr>
          <w:rFonts w:ascii="Times New Roman" w:hAnsi="Times New Roman"/>
          <w:b/>
          <w:sz w:val="24"/>
          <w:szCs w:val="24"/>
        </w:rPr>
        <w:t xml:space="preserve"> in Rajasthan</w:t>
      </w: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EB69B8" w:rsidRDefault="00EB69B8" w:rsidP="00325CBD">
      <w:pPr>
        <w:jc w:val="both"/>
        <w:rPr>
          <w:rFonts w:ascii="Times New Roman" w:hAnsi="Times New Roman"/>
          <w:b/>
          <w:sz w:val="24"/>
          <w:szCs w:val="24"/>
        </w:rPr>
      </w:pPr>
    </w:p>
    <w:p w:rsidR="00F50C52" w:rsidRDefault="00F50C52" w:rsidP="00EB69B8">
      <w:pPr>
        <w:jc w:val="center"/>
        <w:rPr>
          <w:rFonts w:ascii="Times New Roman" w:hAnsi="Times New Roman"/>
          <w:b/>
          <w:sz w:val="24"/>
          <w:szCs w:val="24"/>
        </w:rPr>
      </w:pPr>
      <w:r>
        <w:rPr>
          <w:rFonts w:ascii="Times New Roman" w:hAnsi="Times New Roman"/>
          <w:b/>
          <w:sz w:val="24"/>
          <w:szCs w:val="24"/>
        </w:rPr>
        <w:lastRenderedPageBreak/>
        <w:t>PROGRAMME SCHEDULE</w:t>
      </w:r>
    </w:p>
    <w:p w:rsidR="001429D3" w:rsidRPr="00F50C52" w:rsidRDefault="00925E32" w:rsidP="00325CBD">
      <w:pPr>
        <w:jc w:val="both"/>
        <w:rPr>
          <w:rFonts w:ascii="Times New Roman" w:hAnsi="Times New Roman"/>
          <w:sz w:val="24"/>
          <w:szCs w:val="24"/>
        </w:rPr>
      </w:pPr>
      <w:r>
        <w:rPr>
          <w:rFonts w:ascii="Times New Roman" w:hAnsi="Times New Roman"/>
          <w:b/>
          <w:sz w:val="24"/>
          <w:szCs w:val="24"/>
        </w:rPr>
        <w:t>Venue:</w:t>
      </w:r>
      <w:r w:rsidR="00EB69B8">
        <w:rPr>
          <w:rFonts w:ascii="Times New Roman" w:hAnsi="Times New Roman"/>
          <w:b/>
          <w:sz w:val="24"/>
          <w:szCs w:val="24"/>
        </w:rPr>
        <w:t xml:space="preserve"> </w:t>
      </w:r>
      <w:r w:rsidR="00F50C52" w:rsidRPr="00F50C52">
        <w:rPr>
          <w:rFonts w:ascii="Times New Roman" w:hAnsi="Times New Roman"/>
          <w:sz w:val="24"/>
          <w:szCs w:val="24"/>
        </w:rPr>
        <w:t>Child Resource Centre, HCM Rajasthan State Institute of Public</w:t>
      </w:r>
      <w:r w:rsidR="00EB69B8">
        <w:rPr>
          <w:rFonts w:ascii="Times New Roman" w:hAnsi="Times New Roman"/>
          <w:sz w:val="24"/>
          <w:szCs w:val="24"/>
        </w:rPr>
        <w:t xml:space="preserve"> Administration (OTS) Jaipur 302</w:t>
      </w:r>
      <w:r w:rsidR="00F50C52" w:rsidRPr="00F50C52">
        <w:rPr>
          <w:rFonts w:ascii="Times New Roman" w:hAnsi="Times New Roman"/>
          <w:sz w:val="24"/>
          <w:szCs w:val="24"/>
        </w:rPr>
        <w:t xml:space="preserve">017 Rajasthan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7362"/>
      </w:tblGrid>
      <w:tr w:rsidR="00F94EB5" w:rsidRPr="007844F5" w:rsidTr="00077900">
        <w:tc>
          <w:tcPr>
            <w:tcW w:w="1880" w:type="dxa"/>
            <w:shd w:val="clear" w:color="auto" w:fill="auto"/>
          </w:tcPr>
          <w:p w:rsidR="00F94EB5" w:rsidRPr="007844F5" w:rsidRDefault="0009218B" w:rsidP="007844F5">
            <w:pPr>
              <w:spacing w:after="0" w:line="240" w:lineRule="auto"/>
              <w:jc w:val="both"/>
              <w:rPr>
                <w:rFonts w:ascii="Times New Roman" w:hAnsi="Times New Roman"/>
                <w:sz w:val="24"/>
                <w:szCs w:val="24"/>
              </w:rPr>
            </w:pPr>
            <w:r>
              <w:rPr>
                <w:rFonts w:ascii="Times New Roman" w:hAnsi="Times New Roman"/>
                <w:sz w:val="24"/>
                <w:szCs w:val="24"/>
              </w:rPr>
              <w:t>9.30–10.00a</w:t>
            </w:r>
            <w:r w:rsidR="00F94EB5" w:rsidRPr="007844F5">
              <w:rPr>
                <w:rFonts w:ascii="Times New Roman" w:hAnsi="Times New Roman"/>
                <w:sz w:val="24"/>
                <w:szCs w:val="24"/>
              </w:rPr>
              <w:t>m</w:t>
            </w:r>
          </w:p>
        </w:tc>
        <w:tc>
          <w:tcPr>
            <w:tcW w:w="7362" w:type="dxa"/>
            <w:shd w:val="clear" w:color="auto" w:fill="auto"/>
          </w:tcPr>
          <w:p w:rsidR="00F94EB5" w:rsidRPr="007844F5" w:rsidRDefault="00F94EB5" w:rsidP="007844F5">
            <w:pPr>
              <w:spacing w:after="0" w:line="240" w:lineRule="auto"/>
              <w:jc w:val="both"/>
              <w:rPr>
                <w:rFonts w:ascii="Times New Roman" w:hAnsi="Times New Roman"/>
                <w:sz w:val="24"/>
                <w:szCs w:val="24"/>
              </w:rPr>
            </w:pPr>
            <w:r w:rsidRPr="007844F5">
              <w:rPr>
                <w:rFonts w:ascii="Times New Roman" w:hAnsi="Times New Roman"/>
                <w:sz w:val="24"/>
                <w:szCs w:val="24"/>
              </w:rPr>
              <w:t>Registration</w:t>
            </w:r>
          </w:p>
        </w:tc>
      </w:tr>
      <w:tr w:rsidR="00F94EB5" w:rsidRPr="007844F5" w:rsidTr="00077900">
        <w:tc>
          <w:tcPr>
            <w:tcW w:w="1880" w:type="dxa"/>
            <w:shd w:val="clear" w:color="auto" w:fill="auto"/>
          </w:tcPr>
          <w:p w:rsidR="00F94EB5" w:rsidRPr="007844F5" w:rsidRDefault="0009218B" w:rsidP="007844F5">
            <w:pPr>
              <w:spacing w:after="0" w:line="240" w:lineRule="auto"/>
              <w:jc w:val="both"/>
              <w:rPr>
                <w:rFonts w:ascii="Times New Roman" w:hAnsi="Times New Roman"/>
                <w:sz w:val="24"/>
                <w:szCs w:val="24"/>
              </w:rPr>
            </w:pPr>
            <w:r>
              <w:rPr>
                <w:rFonts w:ascii="Times New Roman" w:hAnsi="Times New Roman"/>
                <w:sz w:val="24"/>
                <w:szCs w:val="24"/>
              </w:rPr>
              <w:t>10-10.15a</w:t>
            </w:r>
            <w:r w:rsidR="00F94EB5" w:rsidRPr="007844F5">
              <w:rPr>
                <w:rFonts w:ascii="Times New Roman" w:hAnsi="Times New Roman"/>
                <w:sz w:val="24"/>
                <w:szCs w:val="24"/>
              </w:rPr>
              <w:t>m</w:t>
            </w:r>
          </w:p>
        </w:tc>
        <w:tc>
          <w:tcPr>
            <w:tcW w:w="7362" w:type="dxa"/>
            <w:shd w:val="clear" w:color="auto" w:fill="auto"/>
          </w:tcPr>
          <w:p w:rsidR="006B7BF3" w:rsidRDefault="000D54FC" w:rsidP="007844F5">
            <w:pPr>
              <w:spacing w:after="0" w:line="240" w:lineRule="auto"/>
              <w:jc w:val="both"/>
              <w:rPr>
                <w:rFonts w:ascii="Times New Roman" w:hAnsi="Times New Roman"/>
                <w:sz w:val="24"/>
                <w:szCs w:val="24"/>
              </w:rPr>
            </w:pPr>
            <w:r>
              <w:rPr>
                <w:rFonts w:ascii="Times New Roman" w:hAnsi="Times New Roman"/>
                <w:sz w:val="24"/>
                <w:szCs w:val="24"/>
              </w:rPr>
              <w:t>Welcome a</w:t>
            </w:r>
            <w:r w:rsidR="006B7BF3">
              <w:rPr>
                <w:rFonts w:ascii="Times New Roman" w:hAnsi="Times New Roman"/>
                <w:sz w:val="24"/>
                <w:szCs w:val="24"/>
              </w:rPr>
              <w:t xml:space="preserve">ddress by </w:t>
            </w:r>
            <w:r w:rsidR="0009218B">
              <w:rPr>
                <w:rFonts w:ascii="Times New Roman" w:hAnsi="Times New Roman"/>
                <w:sz w:val="24"/>
                <w:szCs w:val="24"/>
              </w:rPr>
              <w:t>Govt. of Rajasthan</w:t>
            </w:r>
            <w:r w:rsidR="00EB69B8">
              <w:rPr>
                <w:rFonts w:ascii="Times New Roman" w:hAnsi="Times New Roman"/>
                <w:sz w:val="24"/>
                <w:szCs w:val="24"/>
              </w:rPr>
              <w:t xml:space="preserve"> </w:t>
            </w:r>
            <w:r w:rsidR="006B7BF3">
              <w:rPr>
                <w:rFonts w:ascii="Times New Roman" w:hAnsi="Times New Roman"/>
                <w:sz w:val="24"/>
                <w:szCs w:val="24"/>
              </w:rPr>
              <w:t>on the importance of a documentation work such as this and how it will be leveraged to inform the state’s after care policies</w:t>
            </w:r>
            <w:r w:rsidR="00AA1990">
              <w:rPr>
                <w:rFonts w:ascii="Times New Roman" w:hAnsi="Times New Roman"/>
                <w:sz w:val="24"/>
                <w:szCs w:val="24"/>
              </w:rPr>
              <w:t>.</w:t>
            </w:r>
          </w:p>
          <w:p w:rsidR="006B7BF3" w:rsidRDefault="006B7BF3" w:rsidP="007844F5">
            <w:pPr>
              <w:spacing w:after="0" w:line="240" w:lineRule="auto"/>
              <w:jc w:val="both"/>
              <w:rPr>
                <w:rFonts w:ascii="Times New Roman" w:hAnsi="Times New Roman"/>
                <w:sz w:val="24"/>
                <w:szCs w:val="24"/>
              </w:rPr>
            </w:pPr>
          </w:p>
          <w:p w:rsidR="00F94EB5" w:rsidRDefault="006B7BF3" w:rsidP="00DE37FB">
            <w:pPr>
              <w:spacing w:after="0" w:line="240" w:lineRule="auto"/>
              <w:jc w:val="both"/>
              <w:rPr>
                <w:rFonts w:ascii="Times New Roman" w:hAnsi="Times New Roman"/>
                <w:sz w:val="24"/>
                <w:szCs w:val="24"/>
              </w:rPr>
            </w:pPr>
            <w:r>
              <w:rPr>
                <w:rFonts w:ascii="Times New Roman" w:hAnsi="Times New Roman"/>
                <w:sz w:val="24"/>
                <w:szCs w:val="24"/>
              </w:rPr>
              <w:t>Setting the context of the documentation and its broad contours</w:t>
            </w:r>
            <w:r w:rsidR="000D54FC">
              <w:rPr>
                <w:rFonts w:ascii="Times New Roman" w:hAnsi="Times New Roman"/>
                <w:sz w:val="24"/>
                <w:szCs w:val="24"/>
              </w:rPr>
              <w:t xml:space="preserve"> D</w:t>
            </w:r>
            <w:r>
              <w:rPr>
                <w:rFonts w:ascii="Times New Roman" w:hAnsi="Times New Roman"/>
                <w:sz w:val="24"/>
                <w:szCs w:val="24"/>
              </w:rPr>
              <w:t xml:space="preserve">r. Kiran Modi, </w:t>
            </w:r>
            <w:r w:rsidR="001429D3">
              <w:rPr>
                <w:rFonts w:ascii="Times New Roman" w:hAnsi="Times New Roman"/>
                <w:sz w:val="24"/>
                <w:szCs w:val="24"/>
              </w:rPr>
              <w:t>Founder &amp;</w:t>
            </w:r>
            <w:r>
              <w:rPr>
                <w:rFonts w:ascii="Times New Roman" w:hAnsi="Times New Roman"/>
                <w:sz w:val="24"/>
                <w:szCs w:val="24"/>
              </w:rPr>
              <w:t xml:space="preserve">Managing Trustee, </w:t>
            </w:r>
            <w:r w:rsidR="000D54FC" w:rsidRPr="007844F5">
              <w:rPr>
                <w:rFonts w:ascii="Times New Roman" w:hAnsi="Times New Roman"/>
                <w:sz w:val="24"/>
                <w:szCs w:val="24"/>
              </w:rPr>
              <w:t>Udayan Care</w:t>
            </w:r>
            <w:r w:rsidR="000D54FC">
              <w:rPr>
                <w:rFonts w:ascii="Times New Roman" w:hAnsi="Times New Roman"/>
                <w:sz w:val="24"/>
                <w:szCs w:val="24"/>
              </w:rPr>
              <w:t xml:space="preserve"> (</w:t>
            </w:r>
            <w:r>
              <w:rPr>
                <w:rFonts w:ascii="Times New Roman" w:hAnsi="Times New Roman"/>
                <w:sz w:val="24"/>
                <w:szCs w:val="24"/>
              </w:rPr>
              <w:t>UC</w:t>
            </w:r>
            <w:r w:rsidR="000D54FC">
              <w:rPr>
                <w:rFonts w:ascii="Times New Roman" w:hAnsi="Times New Roman"/>
                <w:sz w:val="24"/>
                <w:szCs w:val="24"/>
              </w:rPr>
              <w:t>)</w:t>
            </w:r>
          </w:p>
          <w:p w:rsidR="00DE37FB" w:rsidRDefault="00DE37FB" w:rsidP="00DE37FB">
            <w:pPr>
              <w:spacing w:after="0" w:line="240" w:lineRule="auto"/>
              <w:jc w:val="both"/>
              <w:rPr>
                <w:rFonts w:ascii="Times New Roman" w:hAnsi="Times New Roman"/>
                <w:sz w:val="24"/>
                <w:szCs w:val="24"/>
              </w:rPr>
            </w:pPr>
          </w:p>
          <w:p w:rsidR="001429D3" w:rsidRPr="007844F5" w:rsidRDefault="00DE37FB" w:rsidP="00DE37FB">
            <w:pPr>
              <w:spacing w:after="0" w:line="240" w:lineRule="auto"/>
              <w:jc w:val="both"/>
              <w:rPr>
                <w:rFonts w:ascii="Times New Roman" w:hAnsi="Times New Roman"/>
                <w:sz w:val="24"/>
                <w:szCs w:val="24"/>
              </w:rPr>
            </w:pPr>
            <w:r>
              <w:rPr>
                <w:rFonts w:ascii="Times New Roman" w:hAnsi="Times New Roman"/>
                <w:sz w:val="24"/>
                <w:szCs w:val="24"/>
              </w:rPr>
              <w:t>Setting the expectation for the day and ask of CAP</w:t>
            </w:r>
            <w:r w:rsidR="0076453A">
              <w:rPr>
                <w:rFonts w:ascii="Times New Roman" w:hAnsi="Times New Roman"/>
                <w:sz w:val="24"/>
                <w:szCs w:val="24"/>
              </w:rPr>
              <w:t xml:space="preserve"> from </w:t>
            </w:r>
            <w:r w:rsidR="001429D3">
              <w:rPr>
                <w:rFonts w:ascii="Times New Roman" w:hAnsi="Times New Roman"/>
                <w:sz w:val="24"/>
                <w:szCs w:val="24"/>
              </w:rPr>
              <w:t>the stakeholders Dr. (Mrs.) Rajesh Yadav,</w:t>
            </w:r>
            <w:r w:rsidR="0076453A">
              <w:rPr>
                <w:rFonts w:ascii="Times New Roman" w:hAnsi="Times New Roman"/>
                <w:sz w:val="24"/>
                <w:szCs w:val="24"/>
              </w:rPr>
              <w:t xml:space="preserve"> C</w:t>
            </w:r>
            <w:r w:rsidR="001429D3">
              <w:rPr>
                <w:rFonts w:ascii="Times New Roman" w:hAnsi="Times New Roman"/>
                <w:sz w:val="24"/>
                <w:szCs w:val="24"/>
              </w:rPr>
              <w:t xml:space="preserve">hild </w:t>
            </w:r>
            <w:r w:rsidR="0076453A">
              <w:rPr>
                <w:rFonts w:ascii="Times New Roman" w:hAnsi="Times New Roman"/>
                <w:sz w:val="24"/>
                <w:szCs w:val="24"/>
              </w:rPr>
              <w:t>R</w:t>
            </w:r>
            <w:r w:rsidR="001429D3">
              <w:rPr>
                <w:rFonts w:ascii="Times New Roman" w:hAnsi="Times New Roman"/>
                <w:sz w:val="24"/>
                <w:szCs w:val="24"/>
              </w:rPr>
              <w:t xml:space="preserve">ights </w:t>
            </w:r>
            <w:r w:rsidR="0076453A">
              <w:rPr>
                <w:rFonts w:ascii="Times New Roman" w:hAnsi="Times New Roman"/>
                <w:sz w:val="24"/>
                <w:szCs w:val="24"/>
              </w:rPr>
              <w:t>C</w:t>
            </w:r>
            <w:r w:rsidR="001429D3">
              <w:rPr>
                <w:rFonts w:ascii="Times New Roman" w:hAnsi="Times New Roman"/>
                <w:sz w:val="24"/>
                <w:szCs w:val="24"/>
              </w:rPr>
              <w:t>enter (CRC)</w:t>
            </w:r>
          </w:p>
        </w:tc>
      </w:tr>
      <w:tr w:rsidR="00F94EB5" w:rsidRPr="007844F5" w:rsidTr="00077900">
        <w:tc>
          <w:tcPr>
            <w:tcW w:w="1880" w:type="dxa"/>
            <w:shd w:val="clear" w:color="auto" w:fill="auto"/>
          </w:tcPr>
          <w:p w:rsidR="00F94EB5" w:rsidRPr="007844F5" w:rsidRDefault="0009218B" w:rsidP="007844F5">
            <w:pPr>
              <w:spacing w:after="0" w:line="240" w:lineRule="auto"/>
              <w:jc w:val="both"/>
              <w:rPr>
                <w:rFonts w:ascii="Times New Roman" w:hAnsi="Times New Roman"/>
                <w:sz w:val="24"/>
                <w:szCs w:val="24"/>
              </w:rPr>
            </w:pPr>
            <w:r>
              <w:rPr>
                <w:rFonts w:ascii="Times New Roman" w:hAnsi="Times New Roman"/>
                <w:sz w:val="24"/>
                <w:szCs w:val="24"/>
              </w:rPr>
              <w:t>10.15–10.30a</w:t>
            </w:r>
            <w:r w:rsidR="00F94EB5" w:rsidRPr="007844F5">
              <w:rPr>
                <w:rFonts w:ascii="Times New Roman" w:hAnsi="Times New Roman"/>
                <w:sz w:val="24"/>
                <w:szCs w:val="24"/>
              </w:rPr>
              <w:t>m</w:t>
            </w:r>
          </w:p>
        </w:tc>
        <w:tc>
          <w:tcPr>
            <w:tcW w:w="7362" w:type="dxa"/>
            <w:shd w:val="clear" w:color="auto" w:fill="auto"/>
          </w:tcPr>
          <w:p w:rsidR="00F94EB5" w:rsidRPr="007844F5" w:rsidRDefault="00F94EB5" w:rsidP="0009218B">
            <w:pPr>
              <w:spacing w:after="0" w:line="240" w:lineRule="auto"/>
              <w:jc w:val="both"/>
              <w:rPr>
                <w:rFonts w:ascii="Times New Roman" w:hAnsi="Times New Roman"/>
                <w:sz w:val="24"/>
                <w:szCs w:val="24"/>
              </w:rPr>
            </w:pPr>
            <w:r w:rsidRPr="007844F5">
              <w:rPr>
                <w:rFonts w:ascii="Times New Roman" w:hAnsi="Times New Roman"/>
                <w:sz w:val="24"/>
                <w:szCs w:val="24"/>
              </w:rPr>
              <w:t xml:space="preserve">Introduction </w:t>
            </w:r>
            <w:r w:rsidR="00D93D77">
              <w:rPr>
                <w:rFonts w:ascii="Times New Roman" w:hAnsi="Times New Roman"/>
                <w:sz w:val="24"/>
                <w:szCs w:val="24"/>
              </w:rPr>
              <w:t>of the participants</w:t>
            </w:r>
          </w:p>
        </w:tc>
      </w:tr>
      <w:tr w:rsidR="00F94EB5" w:rsidRPr="007844F5" w:rsidTr="00077900">
        <w:tc>
          <w:tcPr>
            <w:tcW w:w="1880" w:type="dxa"/>
            <w:shd w:val="clear" w:color="auto" w:fill="auto"/>
          </w:tcPr>
          <w:p w:rsidR="00F94EB5" w:rsidRPr="007844F5" w:rsidRDefault="0009218B" w:rsidP="007844F5">
            <w:pPr>
              <w:spacing w:after="0" w:line="240" w:lineRule="auto"/>
              <w:jc w:val="both"/>
              <w:rPr>
                <w:rFonts w:ascii="Times New Roman" w:hAnsi="Times New Roman"/>
                <w:sz w:val="24"/>
                <w:szCs w:val="24"/>
              </w:rPr>
            </w:pPr>
            <w:r>
              <w:rPr>
                <w:rFonts w:ascii="Times New Roman" w:hAnsi="Times New Roman"/>
                <w:sz w:val="24"/>
                <w:szCs w:val="24"/>
              </w:rPr>
              <w:t>10.30–11.30a</w:t>
            </w:r>
            <w:r w:rsidR="00F94EB5" w:rsidRPr="007844F5">
              <w:rPr>
                <w:rFonts w:ascii="Times New Roman" w:hAnsi="Times New Roman"/>
                <w:sz w:val="24"/>
                <w:szCs w:val="24"/>
              </w:rPr>
              <w:t>m</w:t>
            </w:r>
          </w:p>
          <w:p w:rsidR="00F94EB5" w:rsidRPr="007844F5" w:rsidRDefault="00F94EB5" w:rsidP="007844F5">
            <w:pPr>
              <w:spacing w:after="0" w:line="240" w:lineRule="auto"/>
              <w:jc w:val="both"/>
              <w:rPr>
                <w:rFonts w:ascii="Times New Roman" w:hAnsi="Times New Roman"/>
                <w:sz w:val="24"/>
                <w:szCs w:val="24"/>
              </w:rPr>
            </w:pPr>
          </w:p>
        </w:tc>
        <w:tc>
          <w:tcPr>
            <w:tcW w:w="7362" w:type="dxa"/>
            <w:shd w:val="clear" w:color="auto" w:fill="auto"/>
          </w:tcPr>
          <w:p w:rsidR="00F94EB5" w:rsidRPr="007844F5" w:rsidRDefault="00F94EB5" w:rsidP="00EB69B8">
            <w:pPr>
              <w:spacing w:after="0" w:line="240" w:lineRule="auto"/>
              <w:jc w:val="both"/>
              <w:rPr>
                <w:rFonts w:ascii="Times New Roman" w:hAnsi="Times New Roman"/>
                <w:sz w:val="24"/>
                <w:szCs w:val="24"/>
              </w:rPr>
            </w:pPr>
            <w:r w:rsidRPr="007844F5">
              <w:rPr>
                <w:rFonts w:ascii="Times New Roman" w:hAnsi="Times New Roman"/>
                <w:sz w:val="24"/>
                <w:szCs w:val="24"/>
              </w:rPr>
              <w:t>Pa</w:t>
            </w:r>
            <w:r w:rsidR="00C37669">
              <w:rPr>
                <w:rFonts w:ascii="Times New Roman" w:hAnsi="Times New Roman"/>
                <w:sz w:val="24"/>
                <w:szCs w:val="24"/>
              </w:rPr>
              <w:t xml:space="preserve">nel discussion on </w:t>
            </w:r>
            <w:r w:rsidR="003701A7">
              <w:rPr>
                <w:rFonts w:ascii="Times New Roman" w:hAnsi="Times New Roman"/>
                <w:sz w:val="24"/>
                <w:szCs w:val="24"/>
              </w:rPr>
              <w:t>what is aftercare in context of JJ Act and Pal</w:t>
            </w:r>
            <w:r w:rsidR="0076453A">
              <w:rPr>
                <w:rFonts w:ascii="Times New Roman" w:hAnsi="Times New Roman"/>
                <w:sz w:val="24"/>
                <w:szCs w:val="24"/>
              </w:rPr>
              <w:t>anhar</w:t>
            </w:r>
            <w:r w:rsidR="003701A7">
              <w:rPr>
                <w:rFonts w:ascii="Times New Roman" w:hAnsi="Times New Roman"/>
                <w:sz w:val="24"/>
                <w:szCs w:val="24"/>
              </w:rPr>
              <w:t xml:space="preserve"> scheme</w:t>
            </w:r>
            <w:r w:rsidR="0009218B">
              <w:rPr>
                <w:rFonts w:ascii="Times New Roman" w:hAnsi="Times New Roman"/>
                <w:sz w:val="24"/>
                <w:szCs w:val="24"/>
              </w:rPr>
              <w:t>, and</w:t>
            </w:r>
            <w:r w:rsidR="003701A7">
              <w:rPr>
                <w:rFonts w:ascii="Times New Roman" w:hAnsi="Times New Roman"/>
                <w:sz w:val="24"/>
                <w:szCs w:val="24"/>
              </w:rPr>
              <w:t xml:space="preserve"> to understand </w:t>
            </w:r>
            <w:r w:rsidRPr="007844F5">
              <w:rPr>
                <w:rFonts w:ascii="Times New Roman" w:hAnsi="Times New Roman"/>
                <w:sz w:val="24"/>
                <w:szCs w:val="24"/>
              </w:rPr>
              <w:t>challenge</w:t>
            </w:r>
            <w:r w:rsidR="0009218B">
              <w:rPr>
                <w:rFonts w:ascii="Times New Roman" w:hAnsi="Times New Roman"/>
                <w:sz w:val="24"/>
                <w:szCs w:val="24"/>
              </w:rPr>
              <w:t>s</w:t>
            </w:r>
            <w:r w:rsidRPr="007844F5">
              <w:rPr>
                <w:rFonts w:ascii="Times New Roman" w:hAnsi="Times New Roman"/>
                <w:sz w:val="24"/>
                <w:szCs w:val="24"/>
              </w:rPr>
              <w:t xml:space="preserve"> faced by existing Aftercare </w:t>
            </w:r>
            <w:r w:rsidR="00E244E8">
              <w:rPr>
                <w:rFonts w:ascii="Times New Roman" w:hAnsi="Times New Roman"/>
                <w:sz w:val="24"/>
                <w:szCs w:val="24"/>
              </w:rPr>
              <w:t xml:space="preserve">practices </w:t>
            </w:r>
            <w:r w:rsidRPr="007844F5">
              <w:rPr>
                <w:rFonts w:ascii="Times New Roman" w:hAnsi="Times New Roman"/>
                <w:sz w:val="24"/>
                <w:szCs w:val="24"/>
              </w:rPr>
              <w:t xml:space="preserve">in rural and urban </w:t>
            </w:r>
            <w:r w:rsidR="00325CBD">
              <w:rPr>
                <w:rFonts w:ascii="Times New Roman" w:hAnsi="Times New Roman"/>
                <w:sz w:val="24"/>
                <w:szCs w:val="24"/>
              </w:rPr>
              <w:t>Rajasthan</w:t>
            </w:r>
            <w:r w:rsidR="00EB69B8">
              <w:rPr>
                <w:rFonts w:ascii="Times New Roman" w:hAnsi="Times New Roman"/>
                <w:sz w:val="24"/>
                <w:szCs w:val="24"/>
              </w:rPr>
              <w:t xml:space="preserve"> </w:t>
            </w:r>
            <w:r w:rsidR="001429D3">
              <w:rPr>
                <w:rFonts w:ascii="Times New Roman" w:hAnsi="Times New Roman"/>
                <w:sz w:val="24"/>
                <w:szCs w:val="24"/>
              </w:rPr>
              <w:t>(how do</w:t>
            </w:r>
            <w:r w:rsidR="00E244E8">
              <w:rPr>
                <w:rFonts w:ascii="Times New Roman" w:hAnsi="Times New Roman"/>
                <w:sz w:val="24"/>
                <w:szCs w:val="24"/>
              </w:rPr>
              <w:t xml:space="preserve"> care givers prepare children before exit at 18 years) </w:t>
            </w:r>
          </w:p>
        </w:tc>
      </w:tr>
      <w:tr w:rsidR="00F94EB5" w:rsidRPr="007844F5" w:rsidTr="00077900">
        <w:tc>
          <w:tcPr>
            <w:tcW w:w="1880" w:type="dxa"/>
            <w:shd w:val="clear" w:color="auto" w:fill="auto"/>
          </w:tcPr>
          <w:p w:rsidR="00F94EB5" w:rsidRPr="007844F5" w:rsidRDefault="0009218B" w:rsidP="007844F5">
            <w:pPr>
              <w:spacing w:after="0" w:line="240" w:lineRule="auto"/>
              <w:jc w:val="both"/>
              <w:rPr>
                <w:rFonts w:ascii="Times New Roman" w:hAnsi="Times New Roman"/>
                <w:sz w:val="24"/>
                <w:szCs w:val="24"/>
              </w:rPr>
            </w:pPr>
            <w:r>
              <w:rPr>
                <w:rFonts w:ascii="Times New Roman" w:hAnsi="Times New Roman"/>
                <w:sz w:val="24"/>
                <w:szCs w:val="24"/>
              </w:rPr>
              <w:t>11.30–11.45a</w:t>
            </w:r>
            <w:r w:rsidR="00F94EB5" w:rsidRPr="007844F5">
              <w:rPr>
                <w:rFonts w:ascii="Times New Roman" w:hAnsi="Times New Roman"/>
                <w:sz w:val="24"/>
                <w:szCs w:val="24"/>
              </w:rPr>
              <w:t>m</w:t>
            </w:r>
          </w:p>
        </w:tc>
        <w:tc>
          <w:tcPr>
            <w:tcW w:w="7362" w:type="dxa"/>
            <w:shd w:val="clear" w:color="auto" w:fill="auto"/>
          </w:tcPr>
          <w:p w:rsidR="00F94EB5" w:rsidRPr="007844F5" w:rsidRDefault="00F94EB5" w:rsidP="007844F5">
            <w:pPr>
              <w:spacing w:after="0" w:line="240" w:lineRule="auto"/>
              <w:jc w:val="both"/>
              <w:rPr>
                <w:rFonts w:ascii="Times New Roman" w:hAnsi="Times New Roman"/>
                <w:sz w:val="24"/>
                <w:szCs w:val="24"/>
              </w:rPr>
            </w:pPr>
            <w:r w:rsidRPr="007844F5">
              <w:rPr>
                <w:rFonts w:ascii="Times New Roman" w:hAnsi="Times New Roman"/>
                <w:sz w:val="24"/>
                <w:szCs w:val="24"/>
              </w:rPr>
              <w:t>Tea Break</w:t>
            </w:r>
          </w:p>
        </w:tc>
      </w:tr>
      <w:tr w:rsidR="00F94EB5" w:rsidRPr="007844F5" w:rsidTr="00077900">
        <w:tc>
          <w:tcPr>
            <w:tcW w:w="1880" w:type="dxa"/>
            <w:shd w:val="clear" w:color="auto" w:fill="auto"/>
          </w:tcPr>
          <w:p w:rsidR="00F94EB5" w:rsidRPr="007844F5" w:rsidRDefault="00C37669" w:rsidP="007844F5">
            <w:pPr>
              <w:spacing w:after="0" w:line="240" w:lineRule="auto"/>
              <w:jc w:val="both"/>
              <w:rPr>
                <w:rFonts w:ascii="Times New Roman" w:hAnsi="Times New Roman"/>
                <w:sz w:val="24"/>
                <w:szCs w:val="24"/>
              </w:rPr>
            </w:pPr>
            <w:r>
              <w:rPr>
                <w:rFonts w:ascii="Times New Roman" w:hAnsi="Times New Roman"/>
                <w:sz w:val="24"/>
                <w:szCs w:val="24"/>
              </w:rPr>
              <w:t>11</w:t>
            </w:r>
            <w:r w:rsidR="0009218B">
              <w:rPr>
                <w:rFonts w:ascii="Times New Roman" w:hAnsi="Times New Roman"/>
                <w:sz w:val="24"/>
                <w:szCs w:val="24"/>
              </w:rPr>
              <w:t>.</w:t>
            </w:r>
            <w:r w:rsidR="00BD0552">
              <w:rPr>
                <w:rFonts w:ascii="Times New Roman" w:hAnsi="Times New Roman"/>
                <w:sz w:val="24"/>
                <w:szCs w:val="24"/>
              </w:rPr>
              <w:t>45</w:t>
            </w:r>
            <w:r w:rsidR="0009218B">
              <w:rPr>
                <w:rFonts w:ascii="Times New Roman" w:hAnsi="Times New Roman"/>
                <w:sz w:val="24"/>
                <w:szCs w:val="24"/>
              </w:rPr>
              <w:t>am-1.00pm</w:t>
            </w:r>
          </w:p>
        </w:tc>
        <w:tc>
          <w:tcPr>
            <w:tcW w:w="7362" w:type="dxa"/>
            <w:shd w:val="clear" w:color="auto" w:fill="auto"/>
          </w:tcPr>
          <w:p w:rsidR="00F94EB5" w:rsidRPr="00F50C52" w:rsidRDefault="001429D3" w:rsidP="007844F5">
            <w:pPr>
              <w:spacing w:after="0" w:line="240" w:lineRule="auto"/>
              <w:jc w:val="both"/>
              <w:rPr>
                <w:rFonts w:ascii="Times New Roman" w:hAnsi="Times New Roman"/>
                <w:sz w:val="24"/>
                <w:szCs w:val="24"/>
              </w:rPr>
            </w:pPr>
            <w:r>
              <w:rPr>
                <w:rFonts w:ascii="Times New Roman" w:hAnsi="Times New Roman"/>
                <w:sz w:val="24"/>
                <w:szCs w:val="24"/>
              </w:rPr>
              <w:t>Stay-in</w:t>
            </w:r>
            <w:r w:rsidR="00BD0552">
              <w:rPr>
                <w:rFonts w:ascii="Times New Roman" w:hAnsi="Times New Roman"/>
                <w:sz w:val="24"/>
                <w:szCs w:val="24"/>
              </w:rPr>
              <w:t xml:space="preserve"> group discussion </w:t>
            </w:r>
            <w:r w:rsidR="000878D1" w:rsidRPr="00F50C52">
              <w:rPr>
                <w:rFonts w:ascii="Times New Roman" w:hAnsi="Times New Roman"/>
                <w:sz w:val="24"/>
                <w:szCs w:val="24"/>
              </w:rPr>
              <w:t>and parallel</w:t>
            </w:r>
            <w:r w:rsidR="00E244E8" w:rsidRPr="00F50C52">
              <w:rPr>
                <w:rFonts w:ascii="Times New Roman" w:hAnsi="Times New Roman"/>
                <w:sz w:val="24"/>
                <w:szCs w:val="24"/>
              </w:rPr>
              <w:t xml:space="preserve"> FGD on aftercare </w:t>
            </w:r>
            <w:r w:rsidR="00BD0552">
              <w:rPr>
                <w:rFonts w:ascii="Times New Roman" w:hAnsi="Times New Roman"/>
                <w:sz w:val="24"/>
                <w:szCs w:val="24"/>
              </w:rPr>
              <w:t xml:space="preserve">gaps and suggestions to address the gaps for </w:t>
            </w:r>
          </w:p>
          <w:p w:rsidR="00F94EB5" w:rsidRPr="00F50C52" w:rsidRDefault="000878D1" w:rsidP="007844F5">
            <w:pPr>
              <w:pStyle w:val="ListParagraph"/>
              <w:numPr>
                <w:ilvl w:val="0"/>
                <w:numId w:val="1"/>
              </w:numPr>
              <w:spacing w:after="0" w:line="240" w:lineRule="auto"/>
              <w:jc w:val="both"/>
              <w:rPr>
                <w:rFonts w:ascii="Times New Roman" w:hAnsi="Times New Roman"/>
                <w:sz w:val="24"/>
                <w:szCs w:val="24"/>
              </w:rPr>
            </w:pPr>
            <w:r w:rsidRPr="00F50C52">
              <w:rPr>
                <w:rFonts w:ascii="Times New Roman" w:hAnsi="Times New Roman"/>
                <w:sz w:val="24"/>
                <w:szCs w:val="24"/>
              </w:rPr>
              <w:t xml:space="preserve">Policy implementation </w:t>
            </w:r>
          </w:p>
          <w:p w:rsidR="00F94EB5" w:rsidRPr="00F50C52" w:rsidRDefault="000878D1" w:rsidP="007844F5">
            <w:pPr>
              <w:pStyle w:val="ListParagraph"/>
              <w:numPr>
                <w:ilvl w:val="0"/>
                <w:numId w:val="1"/>
              </w:numPr>
              <w:spacing w:after="0" w:line="240" w:lineRule="auto"/>
              <w:jc w:val="both"/>
              <w:rPr>
                <w:rFonts w:ascii="Times New Roman" w:hAnsi="Times New Roman"/>
                <w:sz w:val="24"/>
                <w:szCs w:val="24"/>
              </w:rPr>
            </w:pPr>
            <w:r w:rsidRPr="00F50C52">
              <w:rPr>
                <w:rFonts w:ascii="Times New Roman" w:hAnsi="Times New Roman"/>
                <w:sz w:val="24"/>
                <w:szCs w:val="24"/>
              </w:rPr>
              <w:t>Extending and i</w:t>
            </w:r>
            <w:r w:rsidR="00F94EB5" w:rsidRPr="00F50C52">
              <w:rPr>
                <w:rFonts w:ascii="Times New Roman" w:hAnsi="Times New Roman"/>
                <w:sz w:val="24"/>
                <w:szCs w:val="24"/>
              </w:rPr>
              <w:t>mproving Aftercare services</w:t>
            </w:r>
          </w:p>
          <w:p w:rsidR="00F94EB5" w:rsidRPr="0009218B" w:rsidRDefault="000878D1" w:rsidP="0009218B">
            <w:pPr>
              <w:pStyle w:val="ListParagraph"/>
              <w:numPr>
                <w:ilvl w:val="0"/>
                <w:numId w:val="1"/>
              </w:numPr>
              <w:spacing w:after="0" w:line="240" w:lineRule="auto"/>
              <w:jc w:val="both"/>
              <w:rPr>
                <w:rFonts w:ascii="Times New Roman" w:hAnsi="Times New Roman"/>
                <w:sz w:val="24"/>
                <w:szCs w:val="24"/>
              </w:rPr>
            </w:pPr>
            <w:r w:rsidRPr="00F50C52">
              <w:rPr>
                <w:rFonts w:ascii="Times New Roman" w:hAnsi="Times New Roman"/>
                <w:sz w:val="24"/>
                <w:szCs w:val="24"/>
              </w:rPr>
              <w:t xml:space="preserve">Developing a </w:t>
            </w:r>
            <w:r w:rsidR="00F94EB5" w:rsidRPr="00F50C52">
              <w:rPr>
                <w:rFonts w:ascii="Times New Roman" w:hAnsi="Times New Roman"/>
                <w:sz w:val="24"/>
                <w:szCs w:val="24"/>
              </w:rPr>
              <w:t>care leaver support system</w:t>
            </w:r>
          </w:p>
        </w:tc>
      </w:tr>
      <w:tr w:rsidR="0036400A" w:rsidRPr="007844F5" w:rsidTr="00077900">
        <w:tc>
          <w:tcPr>
            <w:tcW w:w="1880" w:type="dxa"/>
            <w:shd w:val="clear" w:color="auto" w:fill="auto"/>
          </w:tcPr>
          <w:p w:rsidR="0036400A" w:rsidRPr="0009218B" w:rsidRDefault="0009218B" w:rsidP="0009218B">
            <w:pPr>
              <w:spacing w:after="0" w:line="240" w:lineRule="auto"/>
              <w:jc w:val="both"/>
              <w:rPr>
                <w:rFonts w:ascii="Times New Roman" w:hAnsi="Times New Roman"/>
                <w:sz w:val="24"/>
                <w:szCs w:val="24"/>
              </w:rPr>
            </w:pPr>
            <w:r>
              <w:rPr>
                <w:rFonts w:ascii="Times New Roman" w:hAnsi="Times New Roman"/>
                <w:sz w:val="24"/>
                <w:szCs w:val="24"/>
              </w:rPr>
              <w:t>1.00-</w:t>
            </w:r>
            <w:r w:rsidR="0036400A" w:rsidRPr="0009218B">
              <w:rPr>
                <w:rFonts w:ascii="Times New Roman" w:hAnsi="Times New Roman"/>
                <w:sz w:val="24"/>
                <w:szCs w:val="24"/>
              </w:rPr>
              <w:t>2</w:t>
            </w:r>
            <w:r>
              <w:rPr>
                <w:rFonts w:ascii="Times New Roman" w:hAnsi="Times New Roman"/>
                <w:sz w:val="24"/>
                <w:szCs w:val="24"/>
              </w:rPr>
              <w:t>.00p</w:t>
            </w:r>
            <w:r w:rsidR="0036400A" w:rsidRPr="0009218B">
              <w:rPr>
                <w:rFonts w:ascii="Times New Roman" w:hAnsi="Times New Roman"/>
                <w:sz w:val="24"/>
                <w:szCs w:val="24"/>
              </w:rPr>
              <w:t>m</w:t>
            </w:r>
          </w:p>
        </w:tc>
        <w:tc>
          <w:tcPr>
            <w:tcW w:w="7362" w:type="dxa"/>
            <w:shd w:val="clear" w:color="auto" w:fill="auto"/>
          </w:tcPr>
          <w:p w:rsidR="0036400A" w:rsidRPr="007844F5" w:rsidRDefault="0036400A" w:rsidP="007844F5">
            <w:pPr>
              <w:spacing w:after="0" w:line="240" w:lineRule="auto"/>
              <w:jc w:val="both"/>
              <w:rPr>
                <w:rFonts w:ascii="Times New Roman" w:hAnsi="Times New Roman"/>
                <w:sz w:val="24"/>
                <w:szCs w:val="24"/>
              </w:rPr>
            </w:pPr>
            <w:r w:rsidRPr="007844F5">
              <w:rPr>
                <w:rFonts w:ascii="Times New Roman" w:hAnsi="Times New Roman"/>
                <w:sz w:val="24"/>
                <w:szCs w:val="24"/>
              </w:rPr>
              <w:t>Lunch</w:t>
            </w:r>
          </w:p>
        </w:tc>
      </w:tr>
      <w:tr w:rsidR="0036400A" w:rsidRPr="007844F5" w:rsidTr="00077900">
        <w:tc>
          <w:tcPr>
            <w:tcW w:w="1880" w:type="dxa"/>
            <w:shd w:val="clear" w:color="auto" w:fill="auto"/>
          </w:tcPr>
          <w:p w:rsidR="0036400A" w:rsidRPr="0009218B" w:rsidRDefault="0009218B" w:rsidP="0009218B">
            <w:pPr>
              <w:spacing w:after="0" w:line="240" w:lineRule="auto"/>
              <w:jc w:val="both"/>
              <w:rPr>
                <w:rFonts w:ascii="Times New Roman" w:hAnsi="Times New Roman"/>
                <w:sz w:val="24"/>
                <w:szCs w:val="24"/>
              </w:rPr>
            </w:pPr>
            <w:r>
              <w:rPr>
                <w:rFonts w:ascii="Times New Roman" w:hAnsi="Times New Roman"/>
                <w:sz w:val="24"/>
                <w:szCs w:val="24"/>
              </w:rPr>
              <w:t>2.00-</w:t>
            </w:r>
            <w:r w:rsidR="00BD0552" w:rsidRPr="0009218B">
              <w:rPr>
                <w:rFonts w:ascii="Times New Roman" w:hAnsi="Times New Roman"/>
                <w:sz w:val="24"/>
                <w:szCs w:val="24"/>
              </w:rPr>
              <w:t>4</w:t>
            </w:r>
            <w:r>
              <w:rPr>
                <w:rFonts w:ascii="Times New Roman" w:hAnsi="Times New Roman"/>
                <w:sz w:val="24"/>
                <w:szCs w:val="24"/>
              </w:rPr>
              <w:t>.00p</w:t>
            </w:r>
            <w:r w:rsidR="0036400A" w:rsidRPr="0009218B">
              <w:rPr>
                <w:rFonts w:ascii="Times New Roman" w:hAnsi="Times New Roman"/>
                <w:sz w:val="24"/>
                <w:szCs w:val="24"/>
              </w:rPr>
              <w:t>m</w:t>
            </w:r>
          </w:p>
        </w:tc>
        <w:tc>
          <w:tcPr>
            <w:tcW w:w="7362" w:type="dxa"/>
            <w:shd w:val="clear" w:color="auto" w:fill="auto"/>
          </w:tcPr>
          <w:p w:rsidR="00D93D77" w:rsidRDefault="00BD0552" w:rsidP="00D93D77">
            <w:pPr>
              <w:spacing w:after="0" w:line="240" w:lineRule="auto"/>
              <w:jc w:val="both"/>
              <w:rPr>
                <w:rFonts w:ascii="Times New Roman" w:hAnsi="Times New Roman"/>
                <w:sz w:val="24"/>
                <w:szCs w:val="24"/>
              </w:rPr>
            </w:pPr>
            <w:r>
              <w:rPr>
                <w:rFonts w:ascii="Times New Roman" w:hAnsi="Times New Roman"/>
                <w:sz w:val="24"/>
                <w:szCs w:val="24"/>
              </w:rPr>
              <w:t>Discussion on questions followed by p</w:t>
            </w:r>
            <w:r w:rsidR="00C37669" w:rsidRPr="007844F5">
              <w:rPr>
                <w:rFonts w:ascii="Times New Roman" w:hAnsi="Times New Roman"/>
                <w:sz w:val="24"/>
                <w:szCs w:val="24"/>
              </w:rPr>
              <w:t xml:space="preserve">resentation from the groups </w:t>
            </w:r>
            <w:r w:rsidR="00FF2AF9">
              <w:rPr>
                <w:rFonts w:ascii="Times New Roman" w:hAnsi="Times New Roman"/>
                <w:sz w:val="24"/>
                <w:szCs w:val="24"/>
              </w:rPr>
              <w:t xml:space="preserve">to a </w:t>
            </w:r>
            <w:r>
              <w:rPr>
                <w:rFonts w:ascii="Times New Roman" w:hAnsi="Times New Roman"/>
                <w:sz w:val="24"/>
                <w:szCs w:val="24"/>
              </w:rPr>
              <w:t xml:space="preserve">plenary to conclude and prioritize </w:t>
            </w:r>
            <w:r w:rsidR="00C37669" w:rsidRPr="007844F5">
              <w:rPr>
                <w:rFonts w:ascii="Times New Roman" w:hAnsi="Times New Roman"/>
                <w:sz w:val="24"/>
                <w:szCs w:val="24"/>
              </w:rPr>
              <w:t>important recommendations</w:t>
            </w:r>
          </w:p>
          <w:p w:rsidR="0036400A" w:rsidRPr="007844F5" w:rsidRDefault="00925E32" w:rsidP="00D93D77">
            <w:pPr>
              <w:spacing w:after="0" w:line="240" w:lineRule="auto"/>
              <w:jc w:val="both"/>
              <w:rPr>
                <w:rFonts w:ascii="Times New Roman" w:hAnsi="Times New Roman"/>
                <w:sz w:val="24"/>
                <w:szCs w:val="24"/>
              </w:rPr>
            </w:pPr>
            <w:r>
              <w:rPr>
                <w:rFonts w:ascii="Times New Roman" w:hAnsi="Times New Roman"/>
                <w:sz w:val="24"/>
                <w:szCs w:val="24"/>
              </w:rPr>
              <w:t>Chair</w:t>
            </w:r>
            <w:r w:rsidR="00D93D77">
              <w:rPr>
                <w:rFonts w:ascii="Times New Roman" w:hAnsi="Times New Roman"/>
                <w:sz w:val="24"/>
                <w:szCs w:val="24"/>
              </w:rPr>
              <w:t>: Mr Sanjay Nirala and moderator Dr. Shivani Bhardwaj</w:t>
            </w:r>
          </w:p>
        </w:tc>
      </w:tr>
      <w:tr w:rsidR="0036400A" w:rsidRPr="007844F5" w:rsidTr="00077900">
        <w:tc>
          <w:tcPr>
            <w:tcW w:w="1880" w:type="dxa"/>
            <w:shd w:val="clear" w:color="auto" w:fill="auto"/>
          </w:tcPr>
          <w:p w:rsidR="0036400A" w:rsidRPr="0009218B" w:rsidRDefault="0009218B" w:rsidP="0009218B">
            <w:pPr>
              <w:spacing w:after="0" w:line="240" w:lineRule="auto"/>
              <w:jc w:val="both"/>
              <w:rPr>
                <w:rFonts w:ascii="Times New Roman" w:hAnsi="Times New Roman"/>
                <w:sz w:val="24"/>
                <w:szCs w:val="24"/>
              </w:rPr>
            </w:pPr>
            <w:r>
              <w:rPr>
                <w:rFonts w:ascii="Times New Roman" w:hAnsi="Times New Roman"/>
                <w:sz w:val="24"/>
                <w:szCs w:val="24"/>
              </w:rPr>
              <w:t>4.00-4.15p</w:t>
            </w:r>
            <w:r w:rsidR="0036400A" w:rsidRPr="0009218B">
              <w:rPr>
                <w:rFonts w:ascii="Times New Roman" w:hAnsi="Times New Roman"/>
                <w:sz w:val="24"/>
                <w:szCs w:val="24"/>
              </w:rPr>
              <w:t>m</w:t>
            </w:r>
          </w:p>
        </w:tc>
        <w:tc>
          <w:tcPr>
            <w:tcW w:w="7362" w:type="dxa"/>
            <w:shd w:val="clear" w:color="auto" w:fill="auto"/>
          </w:tcPr>
          <w:p w:rsidR="0036400A" w:rsidRPr="007844F5" w:rsidRDefault="0036400A" w:rsidP="007844F5">
            <w:pPr>
              <w:spacing w:after="0" w:line="240" w:lineRule="auto"/>
              <w:jc w:val="both"/>
              <w:rPr>
                <w:rFonts w:ascii="Times New Roman" w:hAnsi="Times New Roman"/>
                <w:sz w:val="24"/>
                <w:szCs w:val="24"/>
              </w:rPr>
            </w:pPr>
            <w:r w:rsidRPr="007844F5">
              <w:rPr>
                <w:rFonts w:ascii="Times New Roman" w:hAnsi="Times New Roman"/>
                <w:sz w:val="24"/>
                <w:szCs w:val="24"/>
              </w:rPr>
              <w:t>Tea break</w:t>
            </w:r>
          </w:p>
        </w:tc>
      </w:tr>
      <w:tr w:rsidR="0036400A" w:rsidRPr="007844F5" w:rsidTr="00077900">
        <w:tc>
          <w:tcPr>
            <w:tcW w:w="1880" w:type="dxa"/>
            <w:shd w:val="clear" w:color="auto" w:fill="auto"/>
          </w:tcPr>
          <w:p w:rsidR="0036400A" w:rsidRPr="007844F5" w:rsidRDefault="0036400A" w:rsidP="007844F5">
            <w:pPr>
              <w:spacing w:after="0" w:line="240" w:lineRule="auto"/>
              <w:jc w:val="both"/>
              <w:rPr>
                <w:rFonts w:ascii="Times New Roman" w:hAnsi="Times New Roman"/>
                <w:sz w:val="24"/>
                <w:szCs w:val="24"/>
              </w:rPr>
            </w:pPr>
            <w:r w:rsidRPr="007844F5">
              <w:rPr>
                <w:rFonts w:ascii="Times New Roman" w:hAnsi="Times New Roman"/>
                <w:sz w:val="24"/>
                <w:szCs w:val="24"/>
              </w:rPr>
              <w:t>4</w:t>
            </w:r>
            <w:r w:rsidR="0009218B">
              <w:rPr>
                <w:rFonts w:ascii="Times New Roman" w:hAnsi="Times New Roman"/>
                <w:sz w:val="24"/>
                <w:szCs w:val="24"/>
              </w:rPr>
              <w:t>.</w:t>
            </w:r>
            <w:r w:rsidRPr="007844F5">
              <w:rPr>
                <w:rFonts w:ascii="Times New Roman" w:hAnsi="Times New Roman"/>
                <w:sz w:val="24"/>
                <w:szCs w:val="24"/>
              </w:rPr>
              <w:t>15</w:t>
            </w:r>
            <w:r w:rsidR="0009218B">
              <w:rPr>
                <w:rFonts w:ascii="Times New Roman" w:hAnsi="Times New Roman"/>
                <w:sz w:val="24"/>
                <w:szCs w:val="24"/>
              </w:rPr>
              <w:t>-</w:t>
            </w:r>
            <w:r w:rsidR="00BD0552">
              <w:rPr>
                <w:rFonts w:ascii="Times New Roman" w:hAnsi="Times New Roman"/>
                <w:sz w:val="24"/>
                <w:szCs w:val="24"/>
              </w:rPr>
              <w:t>4.40</w:t>
            </w:r>
            <w:r w:rsidRPr="007844F5">
              <w:rPr>
                <w:rFonts w:ascii="Times New Roman" w:hAnsi="Times New Roman"/>
                <w:sz w:val="24"/>
                <w:szCs w:val="24"/>
              </w:rPr>
              <w:t>pm</w:t>
            </w:r>
          </w:p>
        </w:tc>
        <w:tc>
          <w:tcPr>
            <w:tcW w:w="7362" w:type="dxa"/>
            <w:shd w:val="clear" w:color="auto" w:fill="auto"/>
          </w:tcPr>
          <w:p w:rsidR="00E244E8" w:rsidRDefault="00E244E8" w:rsidP="00E244E8">
            <w:pPr>
              <w:spacing w:after="0" w:line="240" w:lineRule="auto"/>
              <w:jc w:val="both"/>
              <w:rPr>
                <w:rFonts w:ascii="Times New Roman" w:hAnsi="Times New Roman"/>
                <w:sz w:val="24"/>
                <w:szCs w:val="24"/>
              </w:rPr>
            </w:pPr>
            <w:r>
              <w:rPr>
                <w:rFonts w:ascii="Times New Roman" w:hAnsi="Times New Roman"/>
                <w:sz w:val="24"/>
                <w:szCs w:val="24"/>
              </w:rPr>
              <w:t>The CAP research</w:t>
            </w:r>
            <w:r w:rsidR="00EB69B8">
              <w:rPr>
                <w:rFonts w:ascii="Times New Roman" w:hAnsi="Times New Roman"/>
                <w:sz w:val="24"/>
                <w:szCs w:val="24"/>
              </w:rPr>
              <w:t xml:space="preserve"> </w:t>
            </w:r>
            <w:r w:rsidR="00BD0552">
              <w:rPr>
                <w:rFonts w:ascii="Times New Roman" w:hAnsi="Times New Roman"/>
                <w:sz w:val="24"/>
                <w:szCs w:val="24"/>
              </w:rPr>
              <w:t xml:space="preserve">process so far </w:t>
            </w:r>
            <w:r w:rsidR="00FF2AF9">
              <w:rPr>
                <w:rFonts w:ascii="Times New Roman" w:hAnsi="Times New Roman"/>
                <w:sz w:val="24"/>
                <w:szCs w:val="24"/>
              </w:rPr>
              <w:t xml:space="preserve">- </w:t>
            </w:r>
            <w:r w:rsidR="00BD0552">
              <w:rPr>
                <w:rFonts w:ascii="Times New Roman" w:hAnsi="Times New Roman"/>
                <w:sz w:val="24"/>
                <w:szCs w:val="24"/>
              </w:rPr>
              <w:t xml:space="preserve">sharing of challenges faced to discuss how to plan the data collection better </w:t>
            </w:r>
          </w:p>
          <w:p w:rsidR="00D93D77" w:rsidRDefault="00E244E8" w:rsidP="00BD0552">
            <w:pPr>
              <w:spacing w:after="0" w:line="240" w:lineRule="auto"/>
              <w:jc w:val="both"/>
              <w:rPr>
                <w:rFonts w:ascii="Times New Roman" w:hAnsi="Times New Roman"/>
                <w:sz w:val="24"/>
                <w:szCs w:val="24"/>
              </w:rPr>
            </w:pPr>
            <w:r>
              <w:rPr>
                <w:rFonts w:ascii="Times New Roman" w:hAnsi="Times New Roman"/>
                <w:sz w:val="24"/>
                <w:szCs w:val="24"/>
              </w:rPr>
              <w:t>Karnata</w:t>
            </w:r>
            <w:r w:rsidR="00D93D77">
              <w:rPr>
                <w:rFonts w:ascii="Times New Roman" w:hAnsi="Times New Roman"/>
                <w:sz w:val="24"/>
                <w:szCs w:val="24"/>
              </w:rPr>
              <w:t>ka experience by Ms</w:t>
            </w:r>
            <w:r w:rsidR="0009218B">
              <w:rPr>
                <w:rFonts w:ascii="Times New Roman" w:hAnsi="Times New Roman"/>
                <w:sz w:val="24"/>
                <w:szCs w:val="24"/>
              </w:rPr>
              <w:t>.</w:t>
            </w:r>
            <w:r w:rsidR="00D93D77">
              <w:rPr>
                <w:rFonts w:ascii="Times New Roman" w:hAnsi="Times New Roman"/>
                <w:sz w:val="24"/>
                <w:szCs w:val="24"/>
              </w:rPr>
              <w:t xml:space="preserve"> Usha </w:t>
            </w:r>
            <w:r>
              <w:rPr>
                <w:rFonts w:ascii="Times New Roman" w:hAnsi="Times New Roman"/>
                <w:sz w:val="24"/>
                <w:szCs w:val="24"/>
              </w:rPr>
              <w:t>K</w:t>
            </w:r>
            <w:r w:rsidR="00BD0552">
              <w:rPr>
                <w:rFonts w:ascii="Times New Roman" w:hAnsi="Times New Roman"/>
                <w:sz w:val="24"/>
                <w:szCs w:val="24"/>
              </w:rPr>
              <w:t>iran</w:t>
            </w:r>
            <w:r w:rsidR="00925E32">
              <w:rPr>
                <w:rFonts w:ascii="Times New Roman" w:hAnsi="Times New Roman"/>
                <w:sz w:val="24"/>
                <w:szCs w:val="24"/>
              </w:rPr>
              <w:t>,</w:t>
            </w:r>
            <w:r w:rsidR="00BD0552">
              <w:rPr>
                <w:rFonts w:ascii="Times New Roman" w:hAnsi="Times New Roman"/>
                <w:sz w:val="24"/>
                <w:szCs w:val="24"/>
              </w:rPr>
              <w:t xml:space="preserve"> State Research Officer</w:t>
            </w:r>
            <w:r w:rsidR="00D93D77">
              <w:rPr>
                <w:rFonts w:ascii="Times New Roman" w:hAnsi="Times New Roman"/>
                <w:sz w:val="24"/>
                <w:szCs w:val="24"/>
              </w:rPr>
              <w:t>, NIMHANS-CAP Partner</w:t>
            </w:r>
          </w:p>
          <w:p w:rsidR="00C37669" w:rsidRDefault="00E244E8" w:rsidP="00BD0552">
            <w:pPr>
              <w:spacing w:after="0" w:line="240" w:lineRule="auto"/>
              <w:jc w:val="both"/>
              <w:rPr>
                <w:rFonts w:ascii="Times New Roman" w:hAnsi="Times New Roman"/>
                <w:sz w:val="24"/>
                <w:szCs w:val="24"/>
              </w:rPr>
            </w:pPr>
            <w:r>
              <w:rPr>
                <w:rFonts w:ascii="Times New Roman" w:hAnsi="Times New Roman"/>
                <w:sz w:val="24"/>
                <w:szCs w:val="24"/>
              </w:rPr>
              <w:t xml:space="preserve">Maharashtra CAP experience </w:t>
            </w:r>
            <w:r w:rsidR="00C37669" w:rsidRPr="007844F5">
              <w:rPr>
                <w:rFonts w:ascii="Times New Roman" w:hAnsi="Times New Roman"/>
                <w:sz w:val="24"/>
                <w:szCs w:val="24"/>
              </w:rPr>
              <w:t xml:space="preserve">by </w:t>
            </w:r>
            <w:r w:rsidR="00925E32">
              <w:rPr>
                <w:rFonts w:ascii="Times New Roman" w:hAnsi="Times New Roman"/>
                <w:sz w:val="24"/>
                <w:szCs w:val="24"/>
              </w:rPr>
              <w:t>Mr</w:t>
            </w:r>
            <w:r w:rsidR="0009218B">
              <w:rPr>
                <w:rFonts w:ascii="Times New Roman" w:hAnsi="Times New Roman"/>
                <w:sz w:val="24"/>
                <w:szCs w:val="24"/>
              </w:rPr>
              <w:t>.</w:t>
            </w:r>
            <w:r w:rsidR="00925E32">
              <w:rPr>
                <w:rFonts w:ascii="Times New Roman" w:hAnsi="Times New Roman"/>
                <w:sz w:val="24"/>
                <w:szCs w:val="24"/>
              </w:rPr>
              <w:t xml:space="preserve"> Rakesh Prajapat</w:t>
            </w:r>
            <w:r w:rsidR="00BD0552">
              <w:rPr>
                <w:rFonts w:ascii="Times New Roman" w:hAnsi="Times New Roman"/>
                <w:sz w:val="24"/>
                <w:szCs w:val="24"/>
              </w:rPr>
              <w:t>i</w:t>
            </w:r>
            <w:r w:rsidR="00925E32">
              <w:rPr>
                <w:rFonts w:ascii="Times New Roman" w:hAnsi="Times New Roman"/>
                <w:sz w:val="24"/>
                <w:szCs w:val="24"/>
              </w:rPr>
              <w:t>,</w:t>
            </w:r>
            <w:r w:rsidR="00977EEC">
              <w:rPr>
                <w:rFonts w:ascii="Times New Roman" w:hAnsi="Times New Roman"/>
                <w:sz w:val="24"/>
                <w:szCs w:val="24"/>
              </w:rPr>
              <w:t xml:space="preserve"> </w:t>
            </w:r>
            <w:r>
              <w:rPr>
                <w:rFonts w:ascii="Times New Roman" w:hAnsi="Times New Roman"/>
                <w:sz w:val="24"/>
                <w:szCs w:val="24"/>
              </w:rPr>
              <w:t>State Research Officer</w:t>
            </w:r>
            <w:r w:rsidR="00D93D77">
              <w:rPr>
                <w:rFonts w:ascii="Times New Roman" w:hAnsi="Times New Roman"/>
                <w:sz w:val="24"/>
                <w:szCs w:val="24"/>
              </w:rPr>
              <w:t xml:space="preserve">, Udayan Care </w:t>
            </w:r>
          </w:p>
          <w:p w:rsidR="00BD0552" w:rsidRPr="007844F5" w:rsidRDefault="00BD0552" w:rsidP="00BD0552">
            <w:pPr>
              <w:spacing w:after="0" w:line="240" w:lineRule="auto"/>
              <w:jc w:val="both"/>
              <w:rPr>
                <w:rFonts w:ascii="Times New Roman" w:hAnsi="Times New Roman"/>
                <w:sz w:val="24"/>
                <w:szCs w:val="24"/>
              </w:rPr>
            </w:pPr>
            <w:r>
              <w:rPr>
                <w:rFonts w:ascii="Times New Roman" w:hAnsi="Times New Roman"/>
                <w:sz w:val="24"/>
                <w:szCs w:val="24"/>
              </w:rPr>
              <w:t>Delhi CAP experience by Ms Rini Bhargava</w:t>
            </w:r>
            <w:r w:rsidR="00925E32">
              <w:rPr>
                <w:rFonts w:ascii="Times New Roman" w:hAnsi="Times New Roman"/>
                <w:sz w:val="24"/>
                <w:szCs w:val="24"/>
              </w:rPr>
              <w:t>,</w:t>
            </w:r>
            <w:r w:rsidR="00EB69B8">
              <w:rPr>
                <w:rFonts w:ascii="Times New Roman" w:hAnsi="Times New Roman"/>
                <w:sz w:val="24"/>
                <w:szCs w:val="24"/>
              </w:rPr>
              <w:t xml:space="preserve"> </w:t>
            </w:r>
            <w:r w:rsidR="0009218B">
              <w:rPr>
                <w:rFonts w:ascii="Times New Roman" w:hAnsi="Times New Roman"/>
                <w:sz w:val="24"/>
                <w:szCs w:val="24"/>
              </w:rPr>
              <w:t xml:space="preserve">Research </w:t>
            </w:r>
            <w:r>
              <w:rPr>
                <w:rFonts w:ascii="Times New Roman" w:hAnsi="Times New Roman"/>
                <w:sz w:val="24"/>
                <w:szCs w:val="24"/>
              </w:rPr>
              <w:t>Coordinator Afterca</w:t>
            </w:r>
            <w:r w:rsidR="0009218B">
              <w:rPr>
                <w:rFonts w:ascii="Times New Roman" w:hAnsi="Times New Roman"/>
                <w:sz w:val="24"/>
                <w:szCs w:val="24"/>
              </w:rPr>
              <w:t>re Outreach Program Udayan Care</w:t>
            </w:r>
          </w:p>
        </w:tc>
      </w:tr>
      <w:tr w:rsidR="0036400A" w:rsidRPr="007844F5" w:rsidTr="00077900">
        <w:tc>
          <w:tcPr>
            <w:tcW w:w="1880" w:type="dxa"/>
            <w:shd w:val="clear" w:color="auto" w:fill="auto"/>
          </w:tcPr>
          <w:p w:rsidR="0036400A" w:rsidRPr="007844F5" w:rsidRDefault="0036400A" w:rsidP="007844F5">
            <w:pPr>
              <w:spacing w:after="0" w:line="240" w:lineRule="auto"/>
              <w:jc w:val="both"/>
              <w:rPr>
                <w:rFonts w:ascii="Times New Roman" w:hAnsi="Times New Roman"/>
                <w:sz w:val="24"/>
                <w:szCs w:val="24"/>
              </w:rPr>
            </w:pPr>
            <w:r w:rsidRPr="007844F5">
              <w:rPr>
                <w:rFonts w:ascii="Times New Roman" w:hAnsi="Times New Roman"/>
                <w:sz w:val="24"/>
                <w:szCs w:val="24"/>
              </w:rPr>
              <w:t>4.40- 5</w:t>
            </w:r>
            <w:r w:rsidR="00B41DDC">
              <w:rPr>
                <w:rFonts w:ascii="Times New Roman" w:hAnsi="Times New Roman"/>
                <w:sz w:val="24"/>
                <w:szCs w:val="24"/>
              </w:rPr>
              <w:t>:00</w:t>
            </w:r>
            <w:r w:rsidRPr="007844F5">
              <w:rPr>
                <w:rFonts w:ascii="Times New Roman" w:hAnsi="Times New Roman"/>
                <w:sz w:val="24"/>
                <w:szCs w:val="24"/>
              </w:rPr>
              <w:t xml:space="preserve">pm </w:t>
            </w:r>
          </w:p>
        </w:tc>
        <w:tc>
          <w:tcPr>
            <w:tcW w:w="7362" w:type="dxa"/>
            <w:shd w:val="clear" w:color="auto" w:fill="auto"/>
          </w:tcPr>
          <w:p w:rsidR="00DE37FB" w:rsidRDefault="0036400A" w:rsidP="00DE37FB">
            <w:pPr>
              <w:spacing w:after="0" w:line="240" w:lineRule="auto"/>
              <w:jc w:val="both"/>
              <w:rPr>
                <w:rFonts w:ascii="Times New Roman" w:hAnsi="Times New Roman"/>
                <w:sz w:val="24"/>
                <w:szCs w:val="24"/>
              </w:rPr>
            </w:pPr>
            <w:r w:rsidRPr="007844F5">
              <w:rPr>
                <w:rFonts w:ascii="Times New Roman" w:hAnsi="Times New Roman"/>
                <w:sz w:val="24"/>
                <w:szCs w:val="24"/>
              </w:rPr>
              <w:t xml:space="preserve">Conclusion </w:t>
            </w:r>
            <w:r w:rsidR="00C37669">
              <w:rPr>
                <w:rFonts w:ascii="Times New Roman" w:hAnsi="Times New Roman"/>
                <w:sz w:val="24"/>
                <w:szCs w:val="24"/>
              </w:rPr>
              <w:t xml:space="preserve">on take away from the discussions </w:t>
            </w:r>
            <w:r w:rsidR="00A763B5">
              <w:rPr>
                <w:rFonts w:ascii="Times New Roman" w:hAnsi="Times New Roman"/>
                <w:sz w:val="24"/>
                <w:szCs w:val="24"/>
              </w:rPr>
              <w:t xml:space="preserve">by </w:t>
            </w:r>
            <w:r w:rsidR="00325CBD">
              <w:rPr>
                <w:rFonts w:ascii="Times New Roman" w:hAnsi="Times New Roman"/>
                <w:sz w:val="24"/>
                <w:szCs w:val="24"/>
              </w:rPr>
              <w:t>Ms</w:t>
            </w:r>
            <w:r w:rsidR="0009218B">
              <w:rPr>
                <w:rFonts w:ascii="Times New Roman" w:hAnsi="Times New Roman"/>
                <w:sz w:val="24"/>
                <w:szCs w:val="24"/>
              </w:rPr>
              <w:t>.</w:t>
            </w:r>
            <w:r w:rsidR="00325CBD">
              <w:rPr>
                <w:rFonts w:ascii="Times New Roman" w:hAnsi="Times New Roman"/>
                <w:sz w:val="24"/>
                <w:szCs w:val="24"/>
              </w:rPr>
              <w:t xml:space="preserve"> Sharmila Ray</w:t>
            </w:r>
            <w:r w:rsidR="0009218B">
              <w:rPr>
                <w:rFonts w:ascii="Times New Roman" w:hAnsi="Times New Roman"/>
                <w:sz w:val="24"/>
                <w:szCs w:val="24"/>
              </w:rPr>
              <w:t>, Child Protection Specialist,</w:t>
            </w:r>
            <w:r w:rsidR="00325CBD">
              <w:rPr>
                <w:rFonts w:ascii="Times New Roman" w:hAnsi="Times New Roman"/>
                <w:sz w:val="24"/>
                <w:szCs w:val="24"/>
              </w:rPr>
              <w:t xml:space="preserve"> UNICEF</w:t>
            </w:r>
          </w:p>
          <w:p w:rsidR="0036400A" w:rsidRPr="007844F5" w:rsidRDefault="00C37669" w:rsidP="00DE37FB">
            <w:pPr>
              <w:spacing w:after="0" w:line="240" w:lineRule="auto"/>
              <w:jc w:val="both"/>
              <w:rPr>
                <w:rFonts w:ascii="Times New Roman" w:hAnsi="Times New Roman"/>
                <w:sz w:val="24"/>
                <w:szCs w:val="24"/>
              </w:rPr>
            </w:pPr>
            <w:r>
              <w:rPr>
                <w:rFonts w:ascii="Times New Roman" w:hAnsi="Times New Roman"/>
                <w:sz w:val="24"/>
                <w:szCs w:val="24"/>
              </w:rPr>
              <w:t>V</w:t>
            </w:r>
            <w:r w:rsidR="0036400A" w:rsidRPr="007844F5">
              <w:rPr>
                <w:rFonts w:ascii="Times New Roman" w:hAnsi="Times New Roman"/>
                <w:sz w:val="24"/>
                <w:szCs w:val="24"/>
              </w:rPr>
              <w:t xml:space="preserve">ote of thanks </w:t>
            </w:r>
            <w:r w:rsidR="00BD3521" w:rsidRPr="007844F5">
              <w:rPr>
                <w:rFonts w:ascii="Times New Roman" w:hAnsi="Times New Roman"/>
                <w:sz w:val="24"/>
                <w:szCs w:val="24"/>
              </w:rPr>
              <w:t xml:space="preserve">by </w:t>
            </w:r>
            <w:r w:rsidR="0009218B">
              <w:rPr>
                <w:rFonts w:ascii="Times New Roman" w:hAnsi="Times New Roman"/>
                <w:sz w:val="24"/>
                <w:szCs w:val="24"/>
              </w:rPr>
              <w:t>Dr.</w:t>
            </w:r>
            <w:r w:rsidR="00325CBD">
              <w:rPr>
                <w:rFonts w:ascii="Times New Roman" w:hAnsi="Times New Roman"/>
                <w:sz w:val="24"/>
                <w:szCs w:val="24"/>
              </w:rPr>
              <w:t xml:space="preserve"> Kavita Ma</w:t>
            </w:r>
            <w:r w:rsidR="0009218B">
              <w:rPr>
                <w:rFonts w:ascii="Times New Roman" w:hAnsi="Times New Roman"/>
                <w:sz w:val="24"/>
                <w:szCs w:val="24"/>
              </w:rPr>
              <w:t>n</w:t>
            </w:r>
            <w:r w:rsidR="00325CBD">
              <w:rPr>
                <w:rFonts w:ascii="Times New Roman" w:hAnsi="Times New Roman"/>
                <w:sz w:val="24"/>
                <w:szCs w:val="24"/>
              </w:rPr>
              <w:t>gnani</w:t>
            </w:r>
            <w:r w:rsidR="0009218B">
              <w:rPr>
                <w:rFonts w:ascii="Times New Roman" w:hAnsi="Times New Roman"/>
                <w:sz w:val="24"/>
                <w:szCs w:val="24"/>
              </w:rPr>
              <w:t>, State Documentation Officer, Rajasthan</w:t>
            </w:r>
          </w:p>
        </w:tc>
      </w:tr>
    </w:tbl>
    <w:p w:rsidR="00626EE5" w:rsidRDefault="00626EE5" w:rsidP="007844F5">
      <w:pPr>
        <w:spacing w:after="200" w:line="276" w:lineRule="auto"/>
        <w:jc w:val="both"/>
        <w:rPr>
          <w:rFonts w:ascii="Times New Roman" w:eastAsia="Times New Roman" w:hAnsi="Times New Roman"/>
          <w:b/>
          <w:bCs/>
          <w:sz w:val="24"/>
          <w:szCs w:val="24"/>
          <w:lang w:eastAsia="en-IN"/>
        </w:rPr>
      </w:pPr>
    </w:p>
    <w:p w:rsidR="00F1203E" w:rsidRPr="007844F5" w:rsidRDefault="00F1203E" w:rsidP="007844F5">
      <w:pPr>
        <w:spacing w:after="0" w:line="240" w:lineRule="auto"/>
        <w:jc w:val="both"/>
        <w:rPr>
          <w:rFonts w:ascii="Times New Roman" w:hAnsi="Times New Roman"/>
          <w:sz w:val="24"/>
          <w:szCs w:val="24"/>
        </w:rPr>
      </w:pPr>
    </w:p>
    <w:sectPr w:rsidR="00F1203E" w:rsidRPr="007844F5" w:rsidSect="00FD73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91" w:rsidRDefault="00097B91" w:rsidP="007F3E6D">
      <w:pPr>
        <w:spacing w:after="0" w:line="240" w:lineRule="auto"/>
      </w:pPr>
      <w:r>
        <w:separator/>
      </w:r>
    </w:p>
  </w:endnote>
  <w:endnote w:type="continuationSeparator" w:id="1">
    <w:p w:rsidR="00097B91" w:rsidRDefault="00097B91" w:rsidP="007F3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91" w:rsidRDefault="00097B91" w:rsidP="007F3E6D">
      <w:pPr>
        <w:spacing w:after="0" w:line="240" w:lineRule="auto"/>
      </w:pPr>
      <w:r>
        <w:separator/>
      </w:r>
    </w:p>
  </w:footnote>
  <w:footnote w:type="continuationSeparator" w:id="1">
    <w:p w:rsidR="00097B91" w:rsidRDefault="00097B91" w:rsidP="007F3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978"/>
    <w:multiLevelType w:val="hybridMultilevel"/>
    <w:tmpl w:val="39E8D4A0"/>
    <w:lvl w:ilvl="0" w:tplc="07DCB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9082F"/>
    <w:multiLevelType w:val="hybridMultilevel"/>
    <w:tmpl w:val="A16055CE"/>
    <w:lvl w:ilvl="0" w:tplc="88F815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60279"/>
    <w:multiLevelType w:val="hybridMultilevel"/>
    <w:tmpl w:val="D6D40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30A30"/>
    <w:multiLevelType w:val="hybridMultilevel"/>
    <w:tmpl w:val="AF5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87F51"/>
    <w:multiLevelType w:val="hybridMultilevel"/>
    <w:tmpl w:val="702E1C92"/>
    <w:lvl w:ilvl="0" w:tplc="4FFAC25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4541E"/>
    <w:multiLevelType w:val="hybridMultilevel"/>
    <w:tmpl w:val="59326AD6"/>
    <w:lvl w:ilvl="0" w:tplc="B8FC1260">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4EB5"/>
    <w:rsid w:val="00003D74"/>
    <w:rsid w:val="00030F28"/>
    <w:rsid w:val="00041436"/>
    <w:rsid w:val="00064545"/>
    <w:rsid w:val="00071FEF"/>
    <w:rsid w:val="00077900"/>
    <w:rsid w:val="0008281C"/>
    <w:rsid w:val="000878D1"/>
    <w:rsid w:val="0009218B"/>
    <w:rsid w:val="00093E0D"/>
    <w:rsid w:val="0009486B"/>
    <w:rsid w:val="00097B91"/>
    <w:rsid w:val="000A0C19"/>
    <w:rsid w:val="000C6A83"/>
    <w:rsid w:val="000D54FC"/>
    <w:rsid w:val="000D606B"/>
    <w:rsid w:val="000E5D05"/>
    <w:rsid w:val="001121A8"/>
    <w:rsid w:val="00124D6A"/>
    <w:rsid w:val="00125111"/>
    <w:rsid w:val="001429D3"/>
    <w:rsid w:val="001876C2"/>
    <w:rsid w:val="001A034C"/>
    <w:rsid w:val="001A4095"/>
    <w:rsid w:val="001A5967"/>
    <w:rsid w:val="001B5E02"/>
    <w:rsid w:val="001D0F9F"/>
    <w:rsid w:val="001E0950"/>
    <w:rsid w:val="001F6491"/>
    <w:rsid w:val="0023512D"/>
    <w:rsid w:val="002A1DBA"/>
    <w:rsid w:val="002A5254"/>
    <w:rsid w:val="002C0AF9"/>
    <w:rsid w:val="002C36B0"/>
    <w:rsid w:val="002E47AC"/>
    <w:rsid w:val="002E5AD1"/>
    <w:rsid w:val="002F7673"/>
    <w:rsid w:val="0030642A"/>
    <w:rsid w:val="00312188"/>
    <w:rsid w:val="00325CBD"/>
    <w:rsid w:val="003278CD"/>
    <w:rsid w:val="0033239B"/>
    <w:rsid w:val="00353F67"/>
    <w:rsid w:val="0036400A"/>
    <w:rsid w:val="003701A7"/>
    <w:rsid w:val="00370C9E"/>
    <w:rsid w:val="00383939"/>
    <w:rsid w:val="003A1025"/>
    <w:rsid w:val="003A4B10"/>
    <w:rsid w:val="003D66B9"/>
    <w:rsid w:val="003E540E"/>
    <w:rsid w:val="003F5F24"/>
    <w:rsid w:val="00405AD9"/>
    <w:rsid w:val="00460F9C"/>
    <w:rsid w:val="00472966"/>
    <w:rsid w:val="00495E94"/>
    <w:rsid w:val="004A18C8"/>
    <w:rsid w:val="004E422F"/>
    <w:rsid w:val="004E7C9F"/>
    <w:rsid w:val="00521ED1"/>
    <w:rsid w:val="00535B54"/>
    <w:rsid w:val="0054208E"/>
    <w:rsid w:val="0057679E"/>
    <w:rsid w:val="005A3BA0"/>
    <w:rsid w:val="005B50B7"/>
    <w:rsid w:val="005D42E1"/>
    <w:rsid w:val="005E6FFE"/>
    <w:rsid w:val="005F620D"/>
    <w:rsid w:val="0061368D"/>
    <w:rsid w:val="00626EE5"/>
    <w:rsid w:val="00641532"/>
    <w:rsid w:val="0066261D"/>
    <w:rsid w:val="00673324"/>
    <w:rsid w:val="006B7BF3"/>
    <w:rsid w:val="006E53DD"/>
    <w:rsid w:val="00731F6F"/>
    <w:rsid w:val="0076453A"/>
    <w:rsid w:val="007844F5"/>
    <w:rsid w:val="007A3557"/>
    <w:rsid w:val="007B3707"/>
    <w:rsid w:val="007C0251"/>
    <w:rsid w:val="007E71E3"/>
    <w:rsid w:val="007F0365"/>
    <w:rsid w:val="007F07E8"/>
    <w:rsid w:val="007F3E6D"/>
    <w:rsid w:val="00801B88"/>
    <w:rsid w:val="00831878"/>
    <w:rsid w:val="008416C5"/>
    <w:rsid w:val="00847901"/>
    <w:rsid w:val="00853CE9"/>
    <w:rsid w:val="00856E1C"/>
    <w:rsid w:val="00880639"/>
    <w:rsid w:val="00891356"/>
    <w:rsid w:val="00897F94"/>
    <w:rsid w:val="008A0D2C"/>
    <w:rsid w:val="008A1719"/>
    <w:rsid w:val="008F06CB"/>
    <w:rsid w:val="0091304D"/>
    <w:rsid w:val="00925E32"/>
    <w:rsid w:val="009305DA"/>
    <w:rsid w:val="00934460"/>
    <w:rsid w:val="00945CFA"/>
    <w:rsid w:val="00946B9E"/>
    <w:rsid w:val="00952CF5"/>
    <w:rsid w:val="009541B0"/>
    <w:rsid w:val="00962C78"/>
    <w:rsid w:val="0096338E"/>
    <w:rsid w:val="009769EC"/>
    <w:rsid w:val="00977EEC"/>
    <w:rsid w:val="00980472"/>
    <w:rsid w:val="009860D2"/>
    <w:rsid w:val="00994AFF"/>
    <w:rsid w:val="009C48EC"/>
    <w:rsid w:val="009C7B69"/>
    <w:rsid w:val="009E3792"/>
    <w:rsid w:val="009E4EA9"/>
    <w:rsid w:val="009E6D35"/>
    <w:rsid w:val="00A06BE2"/>
    <w:rsid w:val="00A17EB2"/>
    <w:rsid w:val="00A2129B"/>
    <w:rsid w:val="00A30CC5"/>
    <w:rsid w:val="00A36A53"/>
    <w:rsid w:val="00A403D5"/>
    <w:rsid w:val="00A763B5"/>
    <w:rsid w:val="00A8236F"/>
    <w:rsid w:val="00A93C91"/>
    <w:rsid w:val="00AA1990"/>
    <w:rsid w:val="00AB4246"/>
    <w:rsid w:val="00AC0730"/>
    <w:rsid w:val="00B41DDC"/>
    <w:rsid w:val="00B6187A"/>
    <w:rsid w:val="00B62780"/>
    <w:rsid w:val="00B64F2D"/>
    <w:rsid w:val="00B660CE"/>
    <w:rsid w:val="00B9029A"/>
    <w:rsid w:val="00BD0552"/>
    <w:rsid w:val="00BD3521"/>
    <w:rsid w:val="00BE7B65"/>
    <w:rsid w:val="00C041EA"/>
    <w:rsid w:val="00C1135C"/>
    <w:rsid w:val="00C37669"/>
    <w:rsid w:val="00C579A0"/>
    <w:rsid w:val="00C7618F"/>
    <w:rsid w:val="00C92D8D"/>
    <w:rsid w:val="00CA28CD"/>
    <w:rsid w:val="00CF22C9"/>
    <w:rsid w:val="00CF51AA"/>
    <w:rsid w:val="00D00DB3"/>
    <w:rsid w:val="00D10BA3"/>
    <w:rsid w:val="00D22D2F"/>
    <w:rsid w:val="00D348CF"/>
    <w:rsid w:val="00D42D27"/>
    <w:rsid w:val="00D45C28"/>
    <w:rsid w:val="00D93D77"/>
    <w:rsid w:val="00D96772"/>
    <w:rsid w:val="00DA750B"/>
    <w:rsid w:val="00DB11EE"/>
    <w:rsid w:val="00DC1398"/>
    <w:rsid w:val="00DD3E6A"/>
    <w:rsid w:val="00DE37FB"/>
    <w:rsid w:val="00DE4974"/>
    <w:rsid w:val="00DF05F6"/>
    <w:rsid w:val="00E244E8"/>
    <w:rsid w:val="00E25B38"/>
    <w:rsid w:val="00E64C7C"/>
    <w:rsid w:val="00E819C7"/>
    <w:rsid w:val="00EB69B8"/>
    <w:rsid w:val="00ED1845"/>
    <w:rsid w:val="00EE71C6"/>
    <w:rsid w:val="00EF47FA"/>
    <w:rsid w:val="00F07BD5"/>
    <w:rsid w:val="00F1203E"/>
    <w:rsid w:val="00F14E86"/>
    <w:rsid w:val="00F15A3B"/>
    <w:rsid w:val="00F26410"/>
    <w:rsid w:val="00F45335"/>
    <w:rsid w:val="00F50C52"/>
    <w:rsid w:val="00F67AE7"/>
    <w:rsid w:val="00F74294"/>
    <w:rsid w:val="00F94EB5"/>
    <w:rsid w:val="00FD7320"/>
    <w:rsid w:val="00FF2A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5"/>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5"/>
    <w:pPr>
      <w:ind w:left="720"/>
      <w:contextualSpacing/>
    </w:pPr>
    <w:rPr>
      <w:lang w:val="en-US"/>
    </w:rPr>
  </w:style>
  <w:style w:type="paragraph" w:styleId="CommentText">
    <w:name w:val="annotation text"/>
    <w:basedOn w:val="Normal"/>
    <w:link w:val="CommentTextChar"/>
    <w:uiPriority w:val="99"/>
    <w:unhideWhenUsed/>
    <w:rsid w:val="003F5F2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3F5F2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7F94"/>
    <w:rPr>
      <w:sz w:val="16"/>
      <w:szCs w:val="16"/>
    </w:rPr>
  </w:style>
  <w:style w:type="paragraph" w:styleId="CommentSubject">
    <w:name w:val="annotation subject"/>
    <w:basedOn w:val="CommentText"/>
    <w:next w:val="CommentText"/>
    <w:link w:val="CommentSubjectChar"/>
    <w:uiPriority w:val="99"/>
    <w:semiHidden/>
    <w:unhideWhenUsed/>
    <w:rsid w:val="00897F94"/>
    <w:pPr>
      <w:spacing w:after="160"/>
    </w:pPr>
    <w:rPr>
      <w:rFonts w:ascii="Calibri" w:eastAsia="Calibri" w:hAnsi="Calibri"/>
      <w:b/>
      <w:bCs/>
      <w:lang w:val="en-IN"/>
    </w:rPr>
  </w:style>
  <w:style w:type="character" w:customStyle="1" w:styleId="CommentSubjectChar">
    <w:name w:val="Comment Subject Char"/>
    <w:basedOn w:val="CommentTextChar"/>
    <w:link w:val="CommentSubject"/>
    <w:uiPriority w:val="99"/>
    <w:semiHidden/>
    <w:rsid w:val="00897F94"/>
    <w:rPr>
      <w:rFonts w:ascii="Calibri" w:eastAsia="Calibri" w:hAnsi="Calibri" w:cs="Times New Roman"/>
      <w:b/>
      <w:bCs/>
      <w:sz w:val="20"/>
      <w:szCs w:val="20"/>
      <w:lang w:val="en-IN"/>
    </w:rPr>
  </w:style>
  <w:style w:type="paragraph" w:styleId="BalloonText">
    <w:name w:val="Balloon Text"/>
    <w:basedOn w:val="Normal"/>
    <w:link w:val="BalloonTextChar"/>
    <w:uiPriority w:val="99"/>
    <w:semiHidden/>
    <w:unhideWhenUsed/>
    <w:rsid w:val="0089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94"/>
    <w:rPr>
      <w:rFonts w:ascii="Segoe UI" w:eastAsia="Calibri" w:hAnsi="Segoe UI" w:cs="Segoe UI"/>
      <w:sz w:val="18"/>
      <w:szCs w:val="18"/>
      <w:lang w:val="en-IN"/>
    </w:rPr>
  </w:style>
  <w:style w:type="paragraph" w:customStyle="1" w:styleId="Default">
    <w:name w:val="Default"/>
    <w:rsid w:val="003D66B9"/>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7F3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6D"/>
    <w:rPr>
      <w:rFonts w:ascii="Calibri" w:eastAsia="Calibri" w:hAnsi="Calibri" w:cs="Times New Roman"/>
      <w:lang w:val="en-IN"/>
    </w:rPr>
  </w:style>
  <w:style w:type="paragraph" w:styleId="Footer">
    <w:name w:val="footer"/>
    <w:basedOn w:val="Normal"/>
    <w:link w:val="FooterChar"/>
    <w:uiPriority w:val="99"/>
    <w:unhideWhenUsed/>
    <w:rsid w:val="007F3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6D"/>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36BB-FCA0-4DE1-AF7A-90FABACC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 316</cp:lastModifiedBy>
  <cp:revision>5</cp:revision>
  <cp:lastPrinted>2018-09-24T09:37:00Z</cp:lastPrinted>
  <dcterms:created xsi:type="dcterms:W3CDTF">2018-09-24T08:54:00Z</dcterms:created>
  <dcterms:modified xsi:type="dcterms:W3CDTF">2018-09-24T09:38:00Z</dcterms:modified>
</cp:coreProperties>
</file>