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0CD" w:rsidRPr="002E66D5" w:rsidRDefault="00D160CD" w:rsidP="00D160CD">
      <w:pPr>
        <w:spacing w:after="0" w:line="240" w:lineRule="auto"/>
        <w:jc w:val="center"/>
        <w:rPr>
          <w:rFonts w:asciiTheme="majorHAnsi" w:hAnsiTheme="majorHAnsi" w:cs="Times New Roman"/>
          <w:b/>
          <w:bCs/>
          <w:color w:val="215868" w:themeColor="accent5" w:themeShade="80"/>
          <w:sz w:val="32"/>
          <w:szCs w:val="32"/>
        </w:rPr>
      </w:pPr>
      <w:r w:rsidRPr="002E66D5">
        <w:rPr>
          <w:rFonts w:asciiTheme="majorHAnsi" w:hAnsiTheme="majorHAnsi" w:cs="Times New Roman"/>
          <w:b/>
          <w:bCs/>
          <w:color w:val="215868" w:themeColor="accent5" w:themeShade="80"/>
          <w:sz w:val="32"/>
          <w:szCs w:val="32"/>
        </w:rPr>
        <w:t xml:space="preserve">Child Resource Centre, </w:t>
      </w:r>
    </w:p>
    <w:p w:rsidR="00D160CD" w:rsidRPr="002E66D5" w:rsidRDefault="00D160CD" w:rsidP="00D160CD">
      <w:pPr>
        <w:spacing w:after="0" w:line="240" w:lineRule="auto"/>
        <w:jc w:val="center"/>
        <w:rPr>
          <w:rFonts w:asciiTheme="majorHAnsi" w:hAnsiTheme="majorHAnsi" w:cs="Times New Roman"/>
          <w:b/>
          <w:bCs/>
          <w:color w:val="215868" w:themeColor="accent5" w:themeShade="80"/>
          <w:sz w:val="32"/>
          <w:szCs w:val="32"/>
        </w:rPr>
      </w:pPr>
      <w:r w:rsidRPr="002E66D5">
        <w:rPr>
          <w:rFonts w:asciiTheme="majorHAnsi" w:hAnsiTheme="majorHAnsi" w:cs="Times New Roman"/>
          <w:b/>
          <w:bCs/>
          <w:color w:val="215868" w:themeColor="accent5" w:themeShade="80"/>
          <w:sz w:val="32"/>
          <w:szCs w:val="32"/>
        </w:rPr>
        <w:t>CMS, HCM Rajasthan State Institute of Public Administration</w:t>
      </w:r>
    </w:p>
    <w:p w:rsidR="00D160CD" w:rsidRPr="002E66D5" w:rsidRDefault="00D160CD" w:rsidP="00D160CD">
      <w:pPr>
        <w:spacing w:after="0" w:line="240" w:lineRule="auto"/>
        <w:jc w:val="center"/>
        <w:rPr>
          <w:rFonts w:asciiTheme="majorHAnsi" w:hAnsiTheme="majorHAnsi" w:cs="Times New Roman"/>
          <w:b/>
          <w:bCs/>
          <w:color w:val="215868" w:themeColor="accent5" w:themeShade="80"/>
          <w:sz w:val="32"/>
          <w:szCs w:val="32"/>
        </w:rPr>
      </w:pPr>
    </w:p>
    <w:p w:rsidR="00296032" w:rsidRPr="002E66D5" w:rsidRDefault="00623444" w:rsidP="00D160CD">
      <w:pPr>
        <w:spacing w:after="0"/>
        <w:jc w:val="center"/>
        <w:rPr>
          <w:rFonts w:asciiTheme="majorHAnsi" w:hAnsiTheme="majorHAnsi" w:cs="Times New Roman"/>
          <w:b/>
          <w:bCs/>
          <w:color w:val="215868" w:themeColor="accent5" w:themeShade="80"/>
          <w:sz w:val="28"/>
          <w:szCs w:val="28"/>
        </w:rPr>
      </w:pPr>
      <w:r w:rsidRPr="002E66D5">
        <w:rPr>
          <w:rFonts w:asciiTheme="majorHAnsi" w:hAnsiTheme="majorHAnsi" w:cs="Times New Roman"/>
          <w:b/>
          <w:bCs/>
          <w:color w:val="215868" w:themeColor="accent5" w:themeShade="80"/>
          <w:sz w:val="28"/>
          <w:szCs w:val="28"/>
        </w:rPr>
        <w:t>Training –</w:t>
      </w:r>
      <w:r w:rsidR="00BA7F89" w:rsidRPr="002E66D5">
        <w:rPr>
          <w:rFonts w:asciiTheme="majorHAnsi" w:hAnsiTheme="majorHAnsi" w:cs="Times New Roman"/>
          <w:b/>
          <w:bCs/>
          <w:color w:val="215868" w:themeColor="accent5" w:themeShade="80"/>
          <w:sz w:val="28"/>
          <w:szCs w:val="28"/>
        </w:rPr>
        <w:t xml:space="preserve"> Medical Practitioners</w:t>
      </w:r>
      <w:r w:rsidRPr="002E66D5">
        <w:rPr>
          <w:rFonts w:asciiTheme="majorHAnsi" w:hAnsiTheme="majorHAnsi" w:cs="Times New Roman"/>
          <w:b/>
          <w:bCs/>
          <w:color w:val="215868" w:themeColor="accent5" w:themeShade="80"/>
          <w:sz w:val="28"/>
          <w:szCs w:val="28"/>
        </w:rPr>
        <w:t>, Rajasthan</w:t>
      </w:r>
    </w:p>
    <w:p w:rsidR="00296032" w:rsidRPr="002E66D5" w:rsidRDefault="00296032" w:rsidP="00296032">
      <w:pPr>
        <w:spacing w:after="0"/>
        <w:ind w:left="720" w:hanging="720"/>
        <w:jc w:val="both"/>
        <w:rPr>
          <w:rStyle w:val="apple-converted-space"/>
          <w:rFonts w:asciiTheme="majorHAnsi" w:hAnsiTheme="majorHAnsi" w:cs="Times New Roman"/>
          <w:b/>
          <w:color w:val="000000" w:themeColor="text1"/>
        </w:rPr>
      </w:pPr>
    </w:p>
    <w:p w:rsidR="00296032" w:rsidRPr="002E66D5" w:rsidRDefault="00296032" w:rsidP="00296032">
      <w:pPr>
        <w:spacing w:after="0"/>
        <w:ind w:left="720" w:hanging="720"/>
        <w:jc w:val="both"/>
        <w:rPr>
          <w:rStyle w:val="apple-converted-space"/>
          <w:rFonts w:asciiTheme="majorHAnsi" w:hAnsiTheme="majorHAnsi" w:cs="Times New Roman"/>
          <w:b/>
          <w:color w:val="000000" w:themeColor="text1"/>
        </w:rPr>
      </w:pPr>
      <w:r w:rsidRPr="002E66D5">
        <w:rPr>
          <w:rStyle w:val="apple-converted-space"/>
          <w:rFonts w:asciiTheme="majorHAnsi" w:hAnsiTheme="majorHAnsi" w:cs="Times New Roman"/>
          <w:b/>
          <w:color w:val="000000" w:themeColor="text1"/>
        </w:rPr>
        <w:t xml:space="preserve">Objectives of the training: </w:t>
      </w:r>
    </w:p>
    <w:p w:rsidR="00BA7F89" w:rsidRPr="002E66D5" w:rsidRDefault="00BA7F89" w:rsidP="00BA7F89">
      <w:pPr>
        <w:pStyle w:val="ListParagraph"/>
        <w:numPr>
          <w:ilvl w:val="0"/>
          <w:numId w:val="1"/>
        </w:numPr>
        <w:ind w:left="720"/>
        <w:rPr>
          <w:rFonts w:asciiTheme="majorHAnsi" w:hAnsiTheme="majorHAnsi" w:cs="Times New Roman"/>
          <w:color w:val="000000" w:themeColor="text1"/>
        </w:rPr>
      </w:pPr>
      <w:r w:rsidRPr="002E66D5">
        <w:rPr>
          <w:rFonts w:asciiTheme="majorHAnsi" w:hAnsiTheme="majorHAnsi" w:cs="Times New Roman"/>
          <w:color w:val="000000" w:themeColor="text1"/>
        </w:rPr>
        <w:t>To sensitize medical pr</w:t>
      </w:r>
      <w:r w:rsidR="00B143C8" w:rsidRPr="002E66D5">
        <w:rPr>
          <w:rFonts w:asciiTheme="majorHAnsi" w:hAnsiTheme="majorHAnsi" w:cs="Times New Roman"/>
          <w:color w:val="000000" w:themeColor="text1"/>
        </w:rPr>
        <w:t>actitioners on child rights and protection issues;</w:t>
      </w:r>
    </w:p>
    <w:p w:rsidR="00983740" w:rsidRPr="002E66D5" w:rsidRDefault="00BA7F89" w:rsidP="00BA7F89">
      <w:pPr>
        <w:pStyle w:val="ListParagraph"/>
        <w:numPr>
          <w:ilvl w:val="0"/>
          <w:numId w:val="1"/>
        </w:numPr>
        <w:ind w:left="720"/>
        <w:rPr>
          <w:rFonts w:asciiTheme="majorHAnsi" w:hAnsiTheme="majorHAnsi" w:cs="Times New Roman"/>
          <w:color w:val="000000" w:themeColor="text1"/>
        </w:rPr>
      </w:pPr>
      <w:r w:rsidRPr="002E66D5">
        <w:rPr>
          <w:rFonts w:asciiTheme="majorHAnsi" w:hAnsiTheme="majorHAnsi" w:cs="Times New Roman"/>
          <w:color w:val="000000" w:themeColor="text1"/>
        </w:rPr>
        <w:t>To orient about relevant salient features under Juvenile Justice (Care and P</w:t>
      </w:r>
      <w:r w:rsidR="00983740" w:rsidRPr="002E66D5">
        <w:rPr>
          <w:rFonts w:asciiTheme="majorHAnsi" w:hAnsiTheme="majorHAnsi" w:cs="Times New Roman"/>
          <w:color w:val="000000" w:themeColor="text1"/>
        </w:rPr>
        <w:t>r</w:t>
      </w:r>
      <w:r w:rsidR="00A05DE3" w:rsidRPr="002E66D5">
        <w:rPr>
          <w:rFonts w:asciiTheme="majorHAnsi" w:hAnsiTheme="majorHAnsi" w:cs="Times New Roman"/>
          <w:color w:val="000000" w:themeColor="text1"/>
        </w:rPr>
        <w:t>otection of Children) Act, 2015;</w:t>
      </w:r>
    </w:p>
    <w:tbl>
      <w:tblPr>
        <w:tblStyle w:val="TableGrid"/>
        <w:tblpPr w:leftFromText="180" w:rightFromText="180" w:vertAnchor="page" w:horzAnchor="margin" w:tblpXSpec="center" w:tblpY="5596"/>
        <w:tblOverlap w:val="never"/>
        <w:tblW w:w="10818" w:type="dxa"/>
        <w:tblLayout w:type="fixed"/>
        <w:tblLook w:val="04A0"/>
      </w:tblPr>
      <w:tblGrid>
        <w:gridCol w:w="2267"/>
        <w:gridCol w:w="4861"/>
        <w:gridCol w:w="180"/>
        <w:gridCol w:w="3510"/>
      </w:tblGrid>
      <w:tr w:rsidR="00CB571D" w:rsidRPr="002E66D5" w:rsidTr="00CB571D">
        <w:trPr>
          <w:trHeight w:val="377"/>
        </w:trPr>
        <w:tc>
          <w:tcPr>
            <w:tcW w:w="10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:rsidR="00CB571D" w:rsidRPr="002E66D5" w:rsidRDefault="00CB571D" w:rsidP="00CB571D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color w:val="FFFFFF" w:themeColor="background1"/>
                <w:sz w:val="24"/>
                <w:szCs w:val="24"/>
              </w:rPr>
            </w:pPr>
            <w:r w:rsidRPr="002E66D5">
              <w:rPr>
                <w:rFonts w:asciiTheme="majorHAnsi" w:hAnsiTheme="majorHAnsi" w:cs="Times New Roman"/>
                <w:b/>
                <w:color w:val="FFFFFF" w:themeColor="background1"/>
                <w:sz w:val="24"/>
                <w:szCs w:val="24"/>
              </w:rPr>
              <w:t>29</w:t>
            </w:r>
            <w:r w:rsidRPr="002E66D5">
              <w:rPr>
                <w:rFonts w:asciiTheme="majorHAnsi" w:hAnsiTheme="majorHAnsi" w:cs="Times New Roman"/>
                <w:b/>
                <w:color w:val="FFFFFF" w:themeColor="background1"/>
                <w:sz w:val="24"/>
                <w:szCs w:val="24"/>
                <w:vertAlign w:val="superscript"/>
              </w:rPr>
              <w:t>th</w:t>
            </w:r>
            <w:r w:rsidRPr="002E66D5">
              <w:rPr>
                <w:rFonts w:asciiTheme="majorHAnsi" w:hAnsiTheme="majorHAnsi" w:cs="Times New Roman"/>
                <w:b/>
                <w:color w:val="FFFFFF" w:themeColor="background1"/>
                <w:sz w:val="24"/>
                <w:szCs w:val="24"/>
              </w:rPr>
              <w:t xml:space="preserve"> June, 2017</w:t>
            </w:r>
          </w:p>
        </w:tc>
      </w:tr>
      <w:tr w:rsidR="00CB571D" w:rsidRPr="002E66D5" w:rsidTr="00CB571D">
        <w:trPr>
          <w:trHeight w:val="413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571D" w:rsidRPr="002E66D5" w:rsidRDefault="00CB571D" w:rsidP="00CB571D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</w:pPr>
            <w:r w:rsidRPr="002E66D5"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  <w:t>TIME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571D" w:rsidRPr="002E66D5" w:rsidRDefault="00CB571D" w:rsidP="00CB571D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</w:pPr>
            <w:r w:rsidRPr="002E66D5"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  <w:t>SESSION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571D" w:rsidRPr="002E66D5" w:rsidRDefault="00CB571D" w:rsidP="00CB571D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</w:pPr>
            <w:r w:rsidRPr="002E66D5"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  <w:t>FACILITATOR</w:t>
            </w:r>
          </w:p>
        </w:tc>
      </w:tr>
      <w:tr w:rsidR="00CB571D" w:rsidRPr="002E66D5" w:rsidTr="00CB571D">
        <w:trPr>
          <w:trHeight w:val="278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571D" w:rsidRPr="002E66D5" w:rsidRDefault="00CB571D" w:rsidP="00CB571D">
            <w:pPr>
              <w:spacing w:line="360" w:lineRule="auto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color w:val="000000" w:themeColor="text1"/>
              </w:rPr>
              <w:t>9.0</w:t>
            </w:r>
            <w:r w:rsidRPr="002E66D5">
              <w:rPr>
                <w:rFonts w:asciiTheme="majorHAnsi" w:hAnsiTheme="majorHAnsi" w:cs="Times New Roman"/>
                <w:color w:val="000000" w:themeColor="text1"/>
              </w:rPr>
              <w:t>0</w:t>
            </w:r>
            <w:r>
              <w:rPr>
                <w:rFonts w:asciiTheme="majorHAnsi" w:hAnsiTheme="majorHAnsi" w:cs="Times New Roman"/>
              </w:rPr>
              <w:t xml:space="preserve"> AM – 09:15</w:t>
            </w:r>
            <w:r w:rsidRPr="002E66D5">
              <w:rPr>
                <w:rFonts w:asciiTheme="majorHAnsi" w:hAnsiTheme="majorHAnsi" w:cs="Times New Roman"/>
              </w:rPr>
              <w:t xml:space="preserve"> AM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71D" w:rsidRPr="002E66D5" w:rsidRDefault="00CB571D" w:rsidP="00CB571D">
            <w:pPr>
              <w:spacing w:line="360" w:lineRule="auto"/>
              <w:rPr>
                <w:rFonts w:asciiTheme="majorHAnsi" w:hAnsiTheme="majorHAnsi" w:cs="Times New Roman"/>
              </w:rPr>
            </w:pPr>
            <w:r w:rsidRPr="002E66D5">
              <w:rPr>
                <w:rFonts w:asciiTheme="majorHAnsi" w:hAnsiTheme="majorHAnsi" w:cs="Times New Roman"/>
              </w:rPr>
              <w:t>Registration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71D" w:rsidRPr="002E66D5" w:rsidRDefault="00CB571D" w:rsidP="00CB571D">
            <w:pPr>
              <w:spacing w:line="360" w:lineRule="auto"/>
              <w:rPr>
                <w:rFonts w:asciiTheme="majorHAnsi" w:hAnsiTheme="majorHAnsi" w:cs="Times New Roman"/>
              </w:rPr>
            </w:pPr>
            <w:r w:rsidRPr="002E66D5">
              <w:rPr>
                <w:rFonts w:asciiTheme="majorHAnsi" w:hAnsiTheme="majorHAnsi" w:cs="Times New Roman"/>
              </w:rPr>
              <w:t xml:space="preserve">Child Resource Centre </w:t>
            </w:r>
          </w:p>
        </w:tc>
      </w:tr>
      <w:tr w:rsidR="00CB571D" w:rsidRPr="002E66D5" w:rsidTr="00CB571D">
        <w:trPr>
          <w:trHeight w:val="413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571D" w:rsidRPr="002E66D5" w:rsidRDefault="00CB571D" w:rsidP="00CB571D">
            <w:pPr>
              <w:spacing w:line="360" w:lineRule="auto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09:15 AM -09:30</w:t>
            </w:r>
            <w:r w:rsidRPr="002E66D5">
              <w:rPr>
                <w:rFonts w:asciiTheme="majorHAnsi" w:hAnsiTheme="majorHAnsi" w:cs="Times New Roman"/>
              </w:rPr>
              <w:t xml:space="preserve"> AM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71D" w:rsidRPr="002E66D5" w:rsidRDefault="00CB571D" w:rsidP="00CB571D">
            <w:pPr>
              <w:rPr>
                <w:rFonts w:asciiTheme="majorHAnsi" w:hAnsiTheme="majorHAnsi" w:cs="Times New Roman"/>
              </w:rPr>
            </w:pPr>
            <w:r w:rsidRPr="002E66D5">
              <w:rPr>
                <w:rFonts w:asciiTheme="majorHAnsi" w:hAnsiTheme="majorHAnsi" w:cs="Times New Roman"/>
              </w:rPr>
              <w:t>Welcome &amp; Introduction of Participants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71D" w:rsidRPr="002E66D5" w:rsidRDefault="00CB571D" w:rsidP="00CB571D">
            <w:pPr>
              <w:rPr>
                <w:rFonts w:asciiTheme="majorHAnsi" w:hAnsiTheme="majorHAnsi" w:cs="Times New Roman"/>
              </w:rPr>
            </w:pPr>
            <w:r w:rsidRPr="002E66D5">
              <w:rPr>
                <w:rFonts w:asciiTheme="majorHAnsi" w:hAnsiTheme="majorHAnsi" w:cs="Times New Roman"/>
              </w:rPr>
              <w:t xml:space="preserve">Ms. </w:t>
            </w:r>
            <w:proofErr w:type="spellStart"/>
            <w:r w:rsidRPr="002E66D5">
              <w:rPr>
                <w:rFonts w:asciiTheme="majorHAnsi" w:hAnsiTheme="majorHAnsi" w:cs="Times New Roman"/>
              </w:rPr>
              <w:t>Lavina</w:t>
            </w:r>
            <w:proofErr w:type="spellEnd"/>
            <w:r w:rsidRPr="002E66D5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2E66D5">
              <w:rPr>
                <w:rFonts w:asciiTheme="majorHAnsi" w:hAnsiTheme="majorHAnsi" w:cs="Times New Roman"/>
              </w:rPr>
              <w:t>Rathore</w:t>
            </w:r>
            <w:proofErr w:type="spellEnd"/>
            <w:r w:rsidRPr="002E66D5">
              <w:rPr>
                <w:rFonts w:asciiTheme="majorHAnsi" w:hAnsiTheme="majorHAnsi" w:cs="Times New Roman"/>
              </w:rPr>
              <w:t xml:space="preserve">, </w:t>
            </w:r>
          </w:p>
          <w:p w:rsidR="00CB571D" w:rsidRPr="002E66D5" w:rsidRDefault="00CB571D" w:rsidP="00CB571D">
            <w:pPr>
              <w:rPr>
                <w:rFonts w:asciiTheme="majorHAnsi" w:hAnsiTheme="majorHAnsi" w:cs="Times New Roman"/>
              </w:rPr>
            </w:pPr>
            <w:r w:rsidRPr="002E66D5">
              <w:rPr>
                <w:rFonts w:asciiTheme="majorHAnsi" w:hAnsiTheme="majorHAnsi" w:cs="Times New Roman"/>
              </w:rPr>
              <w:t>Consultant, Child Resource Centre</w:t>
            </w:r>
          </w:p>
        </w:tc>
      </w:tr>
      <w:tr w:rsidR="00CB571D" w:rsidRPr="002E66D5" w:rsidTr="00CB571D">
        <w:trPr>
          <w:trHeight w:val="485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571D" w:rsidRPr="002E66D5" w:rsidRDefault="00CB571D" w:rsidP="00CB571D">
            <w:pPr>
              <w:spacing w:line="360" w:lineRule="auto"/>
              <w:rPr>
                <w:rFonts w:asciiTheme="majorHAnsi" w:hAnsiTheme="majorHAnsi" w:cs="Times New Roman"/>
              </w:rPr>
            </w:pPr>
            <w:r>
              <w:rPr>
                <w:rFonts w:asciiTheme="minorBidi" w:hAnsiTheme="minorBidi" w:hint="cs"/>
                <w:lang w:bidi="hi-IN"/>
              </w:rPr>
              <w:t>09</w:t>
            </w:r>
            <w:r>
              <w:rPr>
                <w:rFonts w:asciiTheme="majorHAnsi" w:hAnsiTheme="majorHAnsi" w:cs="Times New Roman"/>
              </w:rPr>
              <w:t>:</w:t>
            </w:r>
            <w:r>
              <w:rPr>
                <w:rFonts w:asciiTheme="minorBidi" w:hAnsiTheme="minorBidi" w:hint="cs"/>
                <w:lang w:bidi="hi-IN"/>
              </w:rPr>
              <w:t>30</w:t>
            </w:r>
            <w:r>
              <w:rPr>
                <w:rFonts w:asciiTheme="majorHAnsi" w:hAnsiTheme="majorHAnsi" w:cs="Times New Roman"/>
              </w:rPr>
              <w:t xml:space="preserve"> AM – 1</w:t>
            </w:r>
            <w:r>
              <w:rPr>
                <w:rFonts w:asciiTheme="minorBidi" w:hAnsiTheme="minorBidi" w:hint="cs"/>
                <w:lang w:bidi="hi-IN"/>
              </w:rPr>
              <w:t>0</w:t>
            </w:r>
            <w:r>
              <w:rPr>
                <w:rFonts w:asciiTheme="majorHAnsi" w:hAnsiTheme="majorHAnsi" w:cs="Times New Roman"/>
              </w:rPr>
              <w:t>:</w:t>
            </w:r>
            <w:r>
              <w:rPr>
                <w:rFonts w:asciiTheme="minorBidi" w:hAnsiTheme="minorBidi" w:hint="cs"/>
                <w:lang w:bidi="hi-IN"/>
              </w:rPr>
              <w:t>4</w:t>
            </w:r>
            <w:r w:rsidRPr="002E66D5">
              <w:rPr>
                <w:rFonts w:asciiTheme="majorHAnsi" w:hAnsiTheme="majorHAnsi" w:cs="Times New Roman"/>
              </w:rPr>
              <w:t xml:space="preserve">5 AM 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71D" w:rsidRPr="002E66D5" w:rsidRDefault="00CB571D" w:rsidP="00CB571D">
            <w:pPr>
              <w:rPr>
                <w:rFonts w:asciiTheme="majorHAnsi" w:hAnsiTheme="majorHAnsi" w:cs="Times New Roman"/>
              </w:rPr>
            </w:pPr>
            <w:r w:rsidRPr="002E66D5">
              <w:rPr>
                <w:rFonts w:asciiTheme="majorHAnsi" w:hAnsiTheme="majorHAnsi" w:cs="Times New Roman"/>
              </w:rPr>
              <w:t xml:space="preserve">Child Rights &amp; protection In context of Rajasthan state – An overview 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1D" w:rsidRPr="002E66D5" w:rsidRDefault="00CB571D" w:rsidP="00CB571D">
            <w:pPr>
              <w:rPr>
                <w:rFonts w:asciiTheme="majorHAnsi" w:hAnsiTheme="majorHAnsi" w:cs="Times New Roman"/>
              </w:rPr>
            </w:pPr>
            <w:r w:rsidRPr="002E66D5">
              <w:rPr>
                <w:rFonts w:asciiTheme="majorHAnsi" w:hAnsiTheme="majorHAnsi" w:cs="Times New Roman"/>
              </w:rPr>
              <w:t xml:space="preserve">Ms. </w:t>
            </w:r>
            <w:proofErr w:type="spellStart"/>
            <w:r w:rsidRPr="002E66D5">
              <w:rPr>
                <w:rFonts w:asciiTheme="majorHAnsi" w:hAnsiTheme="majorHAnsi" w:cs="Times New Roman"/>
              </w:rPr>
              <w:t>Nitu</w:t>
            </w:r>
            <w:proofErr w:type="spellEnd"/>
            <w:r w:rsidRPr="002E66D5">
              <w:rPr>
                <w:rFonts w:asciiTheme="majorHAnsi" w:hAnsiTheme="majorHAnsi" w:cs="Times New Roman"/>
              </w:rPr>
              <w:t xml:space="preserve"> Prasad </w:t>
            </w:r>
          </w:p>
          <w:p w:rsidR="00CB571D" w:rsidRPr="002E66D5" w:rsidRDefault="00CB571D" w:rsidP="00CB571D">
            <w:pPr>
              <w:rPr>
                <w:rFonts w:asciiTheme="majorHAnsi" w:hAnsiTheme="majorHAnsi" w:cs="Times New Roman"/>
              </w:rPr>
            </w:pPr>
            <w:r w:rsidRPr="002E66D5">
              <w:rPr>
                <w:rFonts w:asciiTheme="majorHAnsi" w:hAnsiTheme="majorHAnsi" w:cs="Times New Roman"/>
              </w:rPr>
              <w:t xml:space="preserve">Expert, Child Protection </w:t>
            </w:r>
          </w:p>
        </w:tc>
      </w:tr>
      <w:tr w:rsidR="00CB571D" w:rsidRPr="002E66D5" w:rsidTr="00CB571D">
        <w:trPr>
          <w:trHeight w:val="323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571D" w:rsidRPr="002E66D5" w:rsidRDefault="00CB571D" w:rsidP="00CB571D">
            <w:pPr>
              <w:spacing w:line="360" w:lineRule="auto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10:45 AM – 11:00</w:t>
            </w:r>
            <w:r w:rsidRPr="002E66D5">
              <w:rPr>
                <w:rFonts w:asciiTheme="majorHAnsi" w:hAnsiTheme="majorHAnsi" w:cs="Times New Roman"/>
              </w:rPr>
              <w:t>AM</w:t>
            </w:r>
          </w:p>
        </w:tc>
        <w:tc>
          <w:tcPr>
            <w:tcW w:w="8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  <w:hideMark/>
          </w:tcPr>
          <w:p w:rsidR="00CB571D" w:rsidRPr="002E66D5" w:rsidRDefault="00CB571D" w:rsidP="00CB571D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bCs/>
                <w:color w:val="FFFFFF" w:themeColor="background1"/>
              </w:rPr>
            </w:pPr>
            <w:r w:rsidRPr="002E66D5">
              <w:rPr>
                <w:rFonts w:asciiTheme="majorHAnsi" w:hAnsiTheme="majorHAnsi" w:cs="Times New Roman"/>
                <w:b/>
                <w:bCs/>
                <w:color w:val="FFFFFF" w:themeColor="background1"/>
                <w:sz w:val="24"/>
                <w:szCs w:val="24"/>
              </w:rPr>
              <w:t>Tea</w:t>
            </w:r>
          </w:p>
        </w:tc>
      </w:tr>
      <w:tr w:rsidR="00CB571D" w:rsidRPr="002E66D5" w:rsidTr="00161969">
        <w:trPr>
          <w:trHeight w:val="668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571D" w:rsidRPr="002E66D5" w:rsidRDefault="00CB571D" w:rsidP="00CB571D">
            <w:pPr>
              <w:spacing w:line="360" w:lineRule="auto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11: 00</w:t>
            </w:r>
            <w:r w:rsidRPr="002E66D5">
              <w:rPr>
                <w:rFonts w:asciiTheme="majorHAnsi" w:hAnsiTheme="majorHAnsi" w:cs="Times New Roman"/>
              </w:rPr>
              <w:t xml:space="preserve">  AM – 12:15 PM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71D" w:rsidRPr="002E66D5" w:rsidRDefault="00CB571D" w:rsidP="00CB571D">
            <w:pPr>
              <w:rPr>
                <w:rFonts w:asciiTheme="majorHAnsi" w:hAnsiTheme="majorHAnsi" w:cs="Times New Roman"/>
              </w:rPr>
            </w:pPr>
            <w:r w:rsidRPr="002E66D5">
              <w:rPr>
                <w:rFonts w:asciiTheme="majorHAnsi" w:hAnsiTheme="majorHAnsi" w:cs="Times New Roman"/>
              </w:rPr>
              <w:t>Introducing  Juvenile Justice (Care &amp; Protection of Children) Act, 2015 – Salient Features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71D" w:rsidRDefault="00161969" w:rsidP="00CB571D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Mr. </w:t>
            </w:r>
            <w:proofErr w:type="spellStart"/>
            <w:r>
              <w:rPr>
                <w:rFonts w:asciiTheme="majorHAnsi" w:hAnsiTheme="majorHAnsi" w:cs="Times New Roman"/>
              </w:rPr>
              <w:t>Dharmveer</w:t>
            </w:r>
            <w:proofErr w:type="spellEnd"/>
            <w:r>
              <w:rPr>
                <w:rFonts w:asciiTheme="majorHAnsi" w:hAnsiTheme="majorHAnsi" w:cs="Times New Roman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</w:rPr>
              <w:t>Yadav</w:t>
            </w:r>
            <w:proofErr w:type="spellEnd"/>
            <w:r>
              <w:rPr>
                <w:rFonts w:asciiTheme="majorHAnsi" w:hAnsiTheme="majorHAnsi" w:cs="Times New Roman"/>
              </w:rPr>
              <w:t>,</w:t>
            </w:r>
          </w:p>
          <w:p w:rsidR="00161969" w:rsidRPr="002E66D5" w:rsidRDefault="00161969" w:rsidP="00CB571D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Consultant, UNICEF</w:t>
            </w:r>
          </w:p>
        </w:tc>
      </w:tr>
      <w:tr w:rsidR="00CB571D" w:rsidRPr="002E66D5" w:rsidTr="00161969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571D" w:rsidRPr="002E66D5" w:rsidRDefault="00CB571D" w:rsidP="00CB571D">
            <w:pPr>
              <w:spacing w:line="360" w:lineRule="auto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12:15 AM – 1:3</w:t>
            </w:r>
            <w:r w:rsidRPr="002E66D5">
              <w:rPr>
                <w:rFonts w:asciiTheme="majorHAnsi" w:hAnsiTheme="majorHAnsi" w:cs="Times New Roman"/>
              </w:rPr>
              <w:t xml:space="preserve">0 PM 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71D" w:rsidRPr="002E66D5" w:rsidRDefault="00CB571D" w:rsidP="00CB571D">
            <w:pPr>
              <w:rPr>
                <w:rFonts w:asciiTheme="majorHAnsi" w:hAnsiTheme="majorHAnsi" w:cs="Times New Roman"/>
              </w:rPr>
            </w:pPr>
            <w:r w:rsidRPr="002E66D5">
              <w:rPr>
                <w:rFonts w:asciiTheme="majorHAnsi" w:hAnsiTheme="majorHAnsi" w:cs="Times New Roman"/>
              </w:rPr>
              <w:t xml:space="preserve">Juvenile Justice (Care &amp; Protection of Children) Act, 2015 – </w:t>
            </w:r>
          </w:p>
          <w:p w:rsidR="00CB571D" w:rsidRPr="002E66D5" w:rsidRDefault="00CB571D" w:rsidP="00CB571D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="Times New Roman"/>
              </w:rPr>
            </w:pPr>
            <w:r w:rsidRPr="002E66D5">
              <w:rPr>
                <w:rFonts w:asciiTheme="majorHAnsi" w:hAnsiTheme="majorHAnsi" w:cs="Times New Roman"/>
              </w:rPr>
              <w:t xml:space="preserve">Mandatory Reporting </w:t>
            </w:r>
          </w:p>
          <w:p w:rsidR="00CB571D" w:rsidRPr="002E66D5" w:rsidRDefault="00CB571D" w:rsidP="00CB571D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="Times New Roman"/>
              </w:rPr>
            </w:pPr>
            <w:r w:rsidRPr="002E66D5">
              <w:rPr>
                <w:rStyle w:val="apple-converted-space"/>
                <w:rFonts w:asciiTheme="majorHAnsi" w:hAnsiTheme="majorHAnsi" w:cs="Times New Roman"/>
                <w:color w:val="000000" w:themeColor="text1"/>
              </w:rPr>
              <w:t>Role of Medical practitioners towards Orphan, Abandoned &amp; Missing children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71D" w:rsidRPr="002E66D5" w:rsidRDefault="00CB571D" w:rsidP="00CB571D">
            <w:pPr>
              <w:rPr>
                <w:rFonts w:asciiTheme="majorHAnsi" w:hAnsiTheme="majorHAnsi" w:cs="Times New Roman"/>
              </w:rPr>
            </w:pPr>
            <w:r w:rsidRPr="002E66D5">
              <w:rPr>
                <w:rFonts w:asciiTheme="majorHAnsi" w:hAnsiTheme="majorHAnsi" w:cs="Times New Roman"/>
              </w:rPr>
              <w:t xml:space="preserve">Mr. </w:t>
            </w:r>
            <w:proofErr w:type="spellStart"/>
            <w:r w:rsidRPr="002E66D5">
              <w:rPr>
                <w:rFonts w:asciiTheme="majorHAnsi" w:hAnsiTheme="majorHAnsi" w:cs="Times New Roman"/>
              </w:rPr>
              <w:t>Govind</w:t>
            </w:r>
            <w:proofErr w:type="spellEnd"/>
            <w:r w:rsidRPr="002E66D5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2E66D5">
              <w:rPr>
                <w:rFonts w:asciiTheme="majorHAnsi" w:hAnsiTheme="majorHAnsi" w:cs="Times New Roman"/>
              </w:rPr>
              <w:t>Beniwal</w:t>
            </w:r>
            <w:proofErr w:type="spellEnd"/>
            <w:r w:rsidRPr="002E66D5">
              <w:rPr>
                <w:rFonts w:asciiTheme="majorHAnsi" w:hAnsiTheme="majorHAnsi" w:cs="Times New Roman"/>
              </w:rPr>
              <w:t xml:space="preserve">, </w:t>
            </w:r>
          </w:p>
          <w:p w:rsidR="00CB571D" w:rsidRPr="002E66D5" w:rsidRDefault="00CB571D" w:rsidP="00CB571D">
            <w:pPr>
              <w:rPr>
                <w:rFonts w:asciiTheme="majorHAnsi" w:hAnsiTheme="majorHAnsi" w:cs="Times New Roman"/>
              </w:rPr>
            </w:pPr>
            <w:r w:rsidRPr="002E66D5">
              <w:rPr>
                <w:rFonts w:asciiTheme="majorHAnsi" w:hAnsiTheme="majorHAnsi" w:cs="Times New Roman"/>
              </w:rPr>
              <w:t xml:space="preserve">Project Director, </w:t>
            </w:r>
            <w:proofErr w:type="spellStart"/>
            <w:r w:rsidRPr="002E66D5">
              <w:rPr>
                <w:rFonts w:asciiTheme="majorHAnsi" w:hAnsiTheme="majorHAnsi" w:cs="Times New Roman"/>
              </w:rPr>
              <w:t>Antakshari</w:t>
            </w:r>
            <w:proofErr w:type="spellEnd"/>
            <w:r w:rsidRPr="002E66D5">
              <w:rPr>
                <w:rFonts w:asciiTheme="majorHAnsi" w:hAnsiTheme="majorHAnsi" w:cs="Times New Roman"/>
              </w:rPr>
              <w:t xml:space="preserve"> Foundation</w:t>
            </w:r>
          </w:p>
        </w:tc>
      </w:tr>
      <w:tr w:rsidR="00CB571D" w:rsidRPr="002E66D5" w:rsidTr="00CB571D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571D" w:rsidRPr="002E66D5" w:rsidRDefault="00CB571D" w:rsidP="00CB571D">
            <w:pPr>
              <w:spacing w:line="360" w:lineRule="auto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1:30 PM- 1:45</w:t>
            </w:r>
            <w:r w:rsidRPr="002E66D5">
              <w:rPr>
                <w:rFonts w:asciiTheme="majorHAnsi" w:hAnsiTheme="majorHAnsi" w:cs="Times New Roman"/>
              </w:rPr>
              <w:t xml:space="preserve"> PM</w:t>
            </w:r>
          </w:p>
        </w:tc>
        <w:tc>
          <w:tcPr>
            <w:tcW w:w="8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  <w:hideMark/>
          </w:tcPr>
          <w:p w:rsidR="00CB571D" w:rsidRPr="002E66D5" w:rsidRDefault="00CB571D" w:rsidP="00CB571D">
            <w:pPr>
              <w:jc w:val="center"/>
              <w:rPr>
                <w:rFonts w:asciiTheme="majorHAnsi" w:hAnsiTheme="majorHAnsi" w:cs="Times New Roman"/>
              </w:rPr>
            </w:pPr>
            <w:r w:rsidRPr="002E66D5">
              <w:rPr>
                <w:rFonts w:asciiTheme="majorHAnsi" w:hAnsiTheme="majorHAnsi" w:cs="Times New Roman"/>
                <w:b/>
                <w:bCs/>
                <w:color w:val="FFFFFF" w:themeColor="background1"/>
                <w:sz w:val="24"/>
                <w:szCs w:val="24"/>
              </w:rPr>
              <w:t>Lunch</w:t>
            </w:r>
          </w:p>
        </w:tc>
      </w:tr>
      <w:tr w:rsidR="00CB571D" w:rsidRPr="002E66D5" w:rsidTr="00CB571D">
        <w:trPr>
          <w:trHeight w:val="888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571D" w:rsidRPr="002E66D5" w:rsidRDefault="00CB571D" w:rsidP="00CB571D">
            <w:pPr>
              <w:spacing w:line="360" w:lineRule="auto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1:45</w:t>
            </w:r>
            <w:r w:rsidRPr="002E66D5">
              <w:rPr>
                <w:rFonts w:asciiTheme="majorHAnsi" w:hAnsiTheme="majorHAnsi" w:cs="Times New Roman"/>
              </w:rPr>
              <w:t xml:space="preserve"> PM</w:t>
            </w:r>
            <w:r>
              <w:rPr>
                <w:rFonts w:asciiTheme="majorHAnsi" w:hAnsiTheme="majorHAnsi" w:cs="Times New Roman"/>
              </w:rPr>
              <w:t xml:space="preserve"> – 3:0</w:t>
            </w:r>
            <w:r w:rsidRPr="002E66D5">
              <w:rPr>
                <w:rFonts w:asciiTheme="majorHAnsi" w:hAnsiTheme="majorHAnsi" w:cs="Times New Roman"/>
              </w:rPr>
              <w:t>0 PM</w:t>
            </w:r>
          </w:p>
        </w:tc>
        <w:tc>
          <w:tcPr>
            <w:tcW w:w="5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71D" w:rsidRPr="002E66D5" w:rsidRDefault="00CB571D" w:rsidP="00CB571D">
            <w:pPr>
              <w:rPr>
                <w:rFonts w:asciiTheme="majorHAnsi" w:hAnsiTheme="majorHAnsi" w:cs="Times New Roman"/>
                <w:color w:val="000000" w:themeColor="text1"/>
              </w:rPr>
            </w:pPr>
            <w:r w:rsidRPr="002E66D5">
              <w:rPr>
                <w:rStyle w:val="apple-converted-space"/>
                <w:rFonts w:asciiTheme="majorHAnsi" w:hAnsiTheme="majorHAnsi" w:cs="Times New Roman"/>
                <w:color w:val="000000" w:themeColor="text1"/>
              </w:rPr>
              <w:t>Protection of Children Against Sexual Offences (POCSO), Act, 2012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71D" w:rsidRPr="002E66D5" w:rsidRDefault="00CB571D" w:rsidP="00CB571D">
            <w:pPr>
              <w:rPr>
                <w:rFonts w:asciiTheme="majorHAnsi" w:hAnsiTheme="majorHAnsi" w:cs="Times New Roman"/>
              </w:rPr>
            </w:pPr>
            <w:r w:rsidRPr="002E66D5">
              <w:rPr>
                <w:rFonts w:asciiTheme="majorHAnsi" w:hAnsiTheme="majorHAnsi" w:cs="Times New Roman"/>
              </w:rPr>
              <w:t xml:space="preserve"> Mr. </w:t>
            </w:r>
            <w:proofErr w:type="spellStart"/>
            <w:r w:rsidRPr="002E66D5">
              <w:rPr>
                <w:rFonts w:asciiTheme="majorHAnsi" w:hAnsiTheme="majorHAnsi" w:cs="Times New Roman"/>
              </w:rPr>
              <w:t>Govind</w:t>
            </w:r>
            <w:proofErr w:type="spellEnd"/>
            <w:r w:rsidRPr="002E66D5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2E66D5">
              <w:rPr>
                <w:rFonts w:asciiTheme="majorHAnsi" w:hAnsiTheme="majorHAnsi" w:cs="Times New Roman"/>
              </w:rPr>
              <w:t>Beniwal</w:t>
            </w:r>
            <w:proofErr w:type="spellEnd"/>
            <w:r w:rsidRPr="002E66D5">
              <w:rPr>
                <w:rFonts w:asciiTheme="majorHAnsi" w:hAnsiTheme="majorHAnsi" w:cs="Times New Roman"/>
              </w:rPr>
              <w:t xml:space="preserve">, </w:t>
            </w:r>
          </w:p>
          <w:p w:rsidR="00CB571D" w:rsidRPr="002E66D5" w:rsidRDefault="00CB571D" w:rsidP="00CB571D">
            <w:pPr>
              <w:rPr>
                <w:rFonts w:asciiTheme="majorHAnsi" w:hAnsiTheme="majorHAnsi" w:cs="Times New Roman"/>
              </w:rPr>
            </w:pPr>
            <w:r w:rsidRPr="002E66D5">
              <w:rPr>
                <w:rFonts w:asciiTheme="majorHAnsi" w:hAnsiTheme="majorHAnsi" w:cs="Times New Roman"/>
              </w:rPr>
              <w:t xml:space="preserve">Project Director, </w:t>
            </w:r>
            <w:proofErr w:type="spellStart"/>
            <w:r w:rsidRPr="002E66D5">
              <w:rPr>
                <w:rFonts w:asciiTheme="majorHAnsi" w:hAnsiTheme="majorHAnsi" w:cs="Times New Roman"/>
              </w:rPr>
              <w:t>Antakshari</w:t>
            </w:r>
            <w:proofErr w:type="spellEnd"/>
            <w:r w:rsidRPr="002E66D5">
              <w:rPr>
                <w:rFonts w:asciiTheme="majorHAnsi" w:hAnsiTheme="majorHAnsi" w:cs="Times New Roman"/>
              </w:rPr>
              <w:t xml:space="preserve"> Foundation </w:t>
            </w:r>
          </w:p>
        </w:tc>
      </w:tr>
      <w:tr w:rsidR="00CB571D" w:rsidRPr="002E66D5" w:rsidTr="00CB571D">
        <w:trPr>
          <w:trHeight w:val="747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571D" w:rsidRPr="002E66D5" w:rsidRDefault="00CB571D" w:rsidP="00CB571D">
            <w:pPr>
              <w:spacing w:line="360" w:lineRule="auto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3:00 PM – 4:15</w:t>
            </w:r>
            <w:r w:rsidRPr="002E66D5">
              <w:rPr>
                <w:rFonts w:asciiTheme="majorHAnsi" w:hAnsiTheme="majorHAnsi" w:cs="Times New Roman"/>
              </w:rPr>
              <w:t>PM</w:t>
            </w:r>
          </w:p>
        </w:tc>
        <w:tc>
          <w:tcPr>
            <w:tcW w:w="5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71D" w:rsidRPr="002E66D5" w:rsidRDefault="00CB571D" w:rsidP="00CB571D">
            <w:pPr>
              <w:rPr>
                <w:rStyle w:val="apple-converted-space"/>
                <w:rFonts w:asciiTheme="majorHAnsi" w:hAnsiTheme="majorHAnsi" w:cs="Times New Roman"/>
                <w:color w:val="000000" w:themeColor="text1"/>
              </w:rPr>
            </w:pPr>
            <w:r w:rsidRPr="002E66D5">
              <w:rPr>
                <w:rStyle w:val="apple-converted-space"/>
                <w:rFonts w:asciiTheme="majorHAnsi" w:hAnsiTheme="majorHAnsi" w:cs="Times New Roman"/>
                <w:color w:val="000000" w:themeColor="text1"/>
              </w:rPr>
              <w:t>Challenges and difficulties faced in Medico legal cases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71D" w:rsidRPr="002E66D5" w:rsidRDefault="00CB571D" w:rsidP="00CB571D">
            <w:pPr>
              <w:rPr>
                <w:rFonts w:asciiTheme="majorHAnsi" w:hAnsiTheme="majorHAnsi" w:cs="Times New Roman"/>
              </w:rPr>
            </w:pPr>
            <w:r w:rsidRPr="002E66D5">
              <w:rPr>
                <w:rFonts w:asciiTheme="majorHAnsi" w:hAnsiTheme="majorHAnsi" w:cs="Times New Roman"/>
              </w:rPr>
              <w:t xml:space="preserve">Dr. </w:t>
            </w:r>
            <w:proofErr w:type="spellStart"/>
            <w:r w:rsidRPr="002E66D5">
              <w:rPr>
                <w:rFonts w:asciiTheme="majorHAnsi" w:hAnsiTheme="majorHAnsi" w:cs="Times New Roman"/>
              </w:rPr>
              <w:t>Rashma</w:t>
            </w:r>
            <w:proofErr w:type="spellEnd"/>
            <w:r w:rsidRPr="002E66D5">
              <w:rPr>
                <w:rFonts w:asciiTheme="majorHAnsi" w:hAnsiTheme="majorHAnsi" w:cs="Times New Roman"/>
              </w:rPr>
              <w:t xml:space="preserve"> Gera</w:t>
            </w:r>
          </w:p>
          <w:p w:rsidR="00CB571D" w:rsidRPr="002E66D5" w:rsidRDefault="00CB571D" w:rsidP="00CB571D">
            <w:pPr>
              <w:rPr>
                <w:rFonts w:asciiTheme="majorHAnsi" w:hAnsiTheme="majorHAnsi" w:cs="Times New Roman"/>
              </w:rPr>
            </w:pPr>
            <w:r w:rsidRPr="002E66D5">
              <w:rPr>
                <w:rFonts w:asciiTheme="majorHAnsi" w:hAnsiTheme="majorHAnsi" w:cs="Times New Roman"/>
              </w:rPr>
              <w:t>Assistant Professor</w:t>
            </w:r>
          </w:p>
          <w:p w:rsidR="00CB571D" w:rsidRPr="002E66D5" w:rsidRDefault="00CB571D" w:rsidP="00CB571D">
            <w:pPr>
              <w:rPr>
                <w:rFonts w:asciiTheme="majorHAnsi" w:hAnsiTheme="majorHAnsi" w:cs="Times New Roman"/>
              </w:rPr>
            </w:pPr>
            <w:proofErr w:type="spellStart"/>
            <w:r w:rsidRPr="002E66D5">
              <w:rPr>
                <w:rFonts w:asciiTheme="majorHAnsi" w:hAnsiTheme="majorHAnsi" w:cs="Times New Roman"/>
              </w:rPr>
              <w:t>Mahila</w:t>
            </w:r>
            <w:proofErr w:type="spellEnd"/>
            <w:r w:rsidRPr="002E66D5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2E66D5">
              <w:rPr>
                <w:rFonts w:asciiTheme="majorHAnsi" w:hAnsiTheme="majorHAnsi" w:cs="Times New Roman"/>
              </w:rPr>
              <w:t>Chikitsalaya</w:t>
            </w:r>
            <w:proofErr w:type="spellEnd"/>
          </w:p>
        </w:tc>
      </w:tr>
      <w:tr w:rsidR="00CB571D" w:rsidRPr="002E66D5" w:rsidTr="00CB571D">
        <w:trPr>
          <w:trHeight w:val="332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571D" w:rsidRPr="002E66D5" w:rsidRDefault="00CB571D" w:rsidP="00CB571D">
            <w:pPr>
              <w:spacing w:line="360" w:lineRule="auto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4:15 PM – 4:30</w:t>
            </w:r>
            <w:r w:rsidRPr="002E66D5">
              <w:rPr>
                <w:rFonts w:asciiTheme="majorHAnsi" w:hAnsiTheme="majorHAnsi" w:cs="Times New Roman"/>
              </w:rPr>
              <w:t xml:space="preserve"> PM</w:t>
            </w:r>
          </w:p>
        </w:tc>
        <w:tc>
          <w:tcPr>
            <w:tcW w:w="8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  <w:hideMark/>
          </w:tcPr>
          <w:p w:rsidR="00CB571D" w:rsidRPr="002E66D5" w:rsidRDefault="00CB571D" w:rsidP="00CB571D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bCs/>
                <w:color w:val="FFFFFF" w:themeColor="background1"/>
              </w:rPr>
            </w:pPr>
            <w:r w:rsidRPr="002E66D5">
              <w:rPr>
                <w:rFonts w:asciiTheme="majorHAnsi" w:hAnsiTheme="majorHAnsi" w:cs="Times New Roman"/>
                <w:b/>
                <w:bCs/>
                <w:color w:val="FFFFFF" w:themeColor="background1"/>
              </w:rPr>
              <w:t>Tea</w:t>
            </w:r>
          </w:p>
        </w:tc>
      </w:tr>
      <w:tr w:rsidR="00CB571D" w:rsidRPr="002E66D5" w:rsidTr="00CB571D">
        <w:trPr>
          <w:trHeight w:val="602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571D" w:rsidRPr="002E66D5" w:rsidRDefault="00CB571D" w:rsidP="00CB571D">
            <w:pPr>
              <w:spacing w:line="360" w:lineRule="auto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4:30 PM– 5:45</w:t>
            </w:r>
            <w:r w:rsidRPr="002E66D5">
              <w:rPr>
                <w:rFonts w:asciiTheme="majorHAnsi" w:hAnsiTheme="majorHAnsi" w:cs="Times New Roman"/>
              </w:rPr>
              <w:t xml:space="preserve"> PM</w:t>
            </w:r>
          </w:p>
        </w:tc>
        <w:tc>
          <w:tcPr>
            <w:tcW w:w="5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71D" w:rsidRPr="002E66D5" w:rsidRDefault="00CB571D" w:rsidP="00CB571D">
            <w:pPr>
              <w:rPr>
                <w:rFonts w:asciiTheme="majorHAnsi" w:hAnsiTheme="majorHAnsi" w:cs="Times New Roman"/>
              </w:rPr>
            </w:pPr>
            <w:r w:rsidRPr="002E66D5">
              <w:rPr>
                <w:rFonts w:asciiTheme="majorHAnsi" w:hAnsiTheme="majorHAnsi" w:cs="Times New Roman"/>
              </w:rPr>
              <w:t xml:space="preserve"> </w:t>
            </w:r>
            <w:r w:rsidRPr="002E66D5">
              <w:rPr>
                <w:rStyle w:val="apple-converted-space"/>
                <w:rFonts w:asciiTheme="majorHAnsi" w:hAnsiTheme="majorHAnsi" w:cs="Times New Roman"/>
                <w:color w:val="000000" w:themeColor="text1"/>
              </w:rPr>
              <w:t>Medical Examination under  Protection of Children Against Sexual Offences (POCSO), Act, 2012</w:t>
            </w:r>
          </w:p>
        </w:tc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571D" w:rsidRPr="002E66D5" w:rsidRDefault="00CB571D" w:rsidP="00CB571D">
            <w:pPr>
              <w:rPr>
                <w:rFonts w:asciiTheme="majorHAnsi" w:hAnsiTheme="majorHAnsi" w:cs="Times New Roman"/>
              </w:rPr>
            </w:pPr>
            <w:r w:rsidRPr="002E66D5">
              <w:rPr>
                <w:rFonts w:asciiTheme="majorHAnsi" w:hAnsiTheme="majorHAnsi" w:cs="Times New Roman"/>
              </w:rPr>
              <w:t xml:space="preserve">Ms. </w:t>
            </w:r>
            <w:proofErr w:type="spellStart"/>
            <w:r w:rsidRPr="002E66D5">
              <w:rPr>
                <w:rFonts w:asciiTheme="majorHAnsi" w:hAnsiTheme="majorHAnsi" w:cs="Times New Roman"/>
              </w:rPr>
              <w:t>Padma</w:t>
            </w:r>
            <w:proofErr w:type="spellEnd"/>
            <w:r w:rsidRPr="002E66D5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2E66D5">
              <w:rPr>
                <w:rFonts w:asciiTheme="majorHAnsi" w:hAnsiTheme="majorHAnsi" w:cs="Times New Roman"/>
              </w:rPr>
              <w:t>Deosthali</w:t>
            </w:r>
            <w:proofErr w:type="spellEnd"/>
          </w:p>
          <w:p w:rsidR="00CB571D" w:rsidRPr="002E66D5" w:rsidRDefault="00CB571D" w:rsidP="00CB571D">
            <w:pPr>
              <w:rPr>
                <w:rFonts w:asciiTheme="majorHAnsi" w:hAnsiTheme="majorHAnsi" w:cs="Times New Roman"/>
              </w:rPr>
            </w:pPr>
            <w:proofErr w:type="spellStart"/>
            <w:r w:rsidRPr="002E66D5">
              <w:rPr>
                <w:rFonts w:asciiTheme="majorHAnsi" w:hAnsiTheme="majorHAnsi" w:cs="Times New Roman"/>
              </w:rPr>
              <w:t>Cehat</w:t>
            </w:r>
            <w:proofErr w:type="spellEnd"/>
            <w:r w:rsidRPr="002E66D5">
              <w:rPr>
                <w:rFonts w:asciiTheme="majorHAnsi" w:hAnsiTheme="majorHAnsi" w:cs="Times New Roman"/>
              </w:rPr>
              <w:t xml:space="preserve">, Mumbai </w:t>
            </w:r>
          </w:p>
        </w:tc>
      </w:tr>
      <w:tr w:rsidR="00CB571D" w:rsidRPr="002E66D5" w:rsidTr="00CB571D">
        <w:trPr>
          <w:trHeight w:val="285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571D" w:rsidRPr="002E66D5" w:rsidRDefault="00CB571D" w:rsidP="00CB571D">
            <w:pPr>
              <w:spacing w:line="360" w:lineRule="auto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5: 45</w:t>
            </w:r>
            <w:r w:rsidRPr="002E66D5">
              <w:rPr>
                <w:rFonts w:asciiTheme="majorHAnsi" w:hAnsiTheme="majorHAnsi" w:cs="Times New Roman"/>
              </w:rPr>
              <w:t xml:space="preserve"> PM – 6:00 PM </w:t>
            </w:r>
          </w:p>
        </w:tc>
        <w:tc>
          <w:tcPr>
            <w:tcW w:w="5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71D" w:rsidRPr="002E66D5" w:rsidRDefault="00CB571D" w:rsidP="00CB571D">
            <w:pPr>
              <w:rPr>
                <w:rFonts w:asciiTheme="majorHAnsi" w:hAnsiTheme="majorHAnsi" w:cs="Times New Roman"/>
              </w:rPr>
            </w:pPr>
            <w:r w:rsidRPr="002E66D5">
              <w:rPr>
                <w:rFonts w:asciiTheme="majorHAnsi" w:hAnsiTheme="majorHAnsi" w:cs="Times New Roman"/>
              </w:rPr>
              <w:t>Open Discussion</w:t>
            </w: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71D" w:rsidRPr="002E66D5" w:rsidRDefault="00CB571D" w:rsidP="00CB571D">
            <w:pPr>
              <w:rPr>
                <w:rFonts w:asciiTheme="majorHAnsi" w:hAnsiTheme="majorHAnsi" w:cs="Times New Roman"/>
              </w:rPr>
            </w:pPr>
          </w:p>
        </w:tc>
      </w:tr>
      <w:tr w:rsidR="00CB571D" w:rsidRPr="002E66D5" w:rsidTr="00CB571D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571D" w:rsidRPr="002E66D5" w:rsidRDefault="00CB571D" w:rsidP="00CB571D">
            <w:pPr>
              <w:spacing w:line="360" w:lineRule="auto"/>
              <w:jc w:val="center"/>
              <w:rPr>
                <w:rFonts w:asciiTheme="majorHAnsi" w:hAnsiTheme="majorHAnsi" w:cs="Times New Roman"/>
              </w:rPr>
            </w:pPr>
            <w:r w:rsidRPr="002E66D5">
              <w:rPr>
                <w:rFonts w:asciiTheme="majorHAnsi" w:hAnsiTheme="majorHAnsi" w:cs="Times New Roman"/>
              </w:rPr>
              <w:t>6:00  PM</w:t>
            </w:r>
          </w:p>
        </w:tc>
        <w:tc>
          <w:tcPr>
            <w:tcW w:w="5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71D" w:rsidRPr="002E66D5" w:rsidRDefault="00CB571D" w:rsidP="00CB571D">
            <w:pPr>
              <w:spacing w:line="360" w:lineRule="auto"/>
              <w:rPr>
                <w:rFonts w:asciiTheme="majorHAnsi" w:hAnsiTheme="majorHAnsi" w:cs="Times New Roman"/>
              </w:rPr>
            </w:pPr>
            <w:r w:rsidRPr="002E66D5">
              <w:rPr>
                <w:rFonts w:asciiTheme="majorHAnsi" w:hAnsiTheme="majorHAnsi" w:cs="Times New Roman"/>
              </w:rPr>
              <w:t xml:space="preserve">Vote of Thanks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1D" w:rsidRPr="002E66D5" w:rsidRDefault="00CB571D" w:rsidP="00CB571D">
            <w:pPr>
              <w:rPr>
                <w:rFonts w:asciiTheme="majorHAnsi" w:hAnsiTheme="majorHAnsi" w:cs="Times New Roman"/>
              </w:rPr>
            </w:pPr>
            <w:r w:rsidRPr="002E66D5">
              <w:rPr>
                <w:rFonts w:asciiTheme="majorHAnsi" w:hAnsiTheme="majorHAnsi" w:cs="Times New Roman"/>
              </w:rPr>
              <w:t xml:space="preserve">Ms. </w:t>
            </w:r>
            <w:proofErr w:type="spellStart"/>
            <w:r w:rsidRPr="002E66D5">
              <w:rPr>
                <w:rFonts w:asciiTheme="majorHAnsi" w:hAnsiTheme="majorHAnsi" w:cs="Times New Roman"/>
              </w:rPr>
              <w:t>Lavina</w:t>
            </w:r>
            <w:proofErr w:type="spellEnd"/>
            <w:r w:rsidRPr="002E66D5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2E66D5">
              <w:rPr>
                <w:rFonts w:asciiTheme="majorHAnsi" w:hAnsiTheme="majorHAnsi" w:cs="Times New Roman"/>
              </w:rPr>
              <w:t>Rathore</w:t>
            </w:r>
            <w:proofErr w:type="spellEnd"/>
          </w:p>
          <w:p w:rsidR="00CB571D" w:rsidRPr="002E66D5" w:rsidRDefault="00CB571D" w:rsidP="00CB571D">
            <w:pPr>
              <w:rPr>
                <w:rFonts w:asciiTheme="majorHAnsi" w:hAnsiTheme="majorHAnsi" w:cs="Times New Roman"/>
              </w:rPr>
            </w:pPr>
            <w:r w:rsidRPr="002E66D5">
              <w:rPr>
                <w:rFonts w:asciiTheme="majorHAnsi" w:hAnsiTheme="majorHAnsi" w:cs="Times New Roman"/>
              </w:rPr>
              <w:t>Consultant, Capacity Building</w:t>
            </w:r>
          </w:p>
          <w:p w:rsidR="00CB571D" w:rsidRPr="002E66D5" w:rsidRDefault="00CB571D" w:rsidP="00CB571D">
            <w:pPr>
              <w:rPr>
                <w:rFonts w:asciiTheme="majorHAnsi" w:hAnsiTheme="majorHAnsi" w:cs="Times New Roman"/>
              </w:rPr>
            </w:pPr>
            <w:r w:rsidRPr="002E66D5">
              <w:rPr>
                <w:rFonts w:asciiTheme="majorHAnsi" w:hAnsiTheme="majorHAnsi" w:cs="Times New Roman"/>
              </w:rPr>
              <w:t>Child Resource Centre</w:t>
            </w:r>
          </w:p>
        </w:tc>
      </w:tr>
    </w:tbl>
    <w:p w:rsidR="000104C8" w:rsidRPr="002E66D5" w:rsidRDefault="00CB571D" w:rsidP="00BA7F89">
      <w:pPr>
        <w:pStyle w:val="ListParagraph"/>
        <w:numPr>
          <w:ilvl w:val="0"/>
          <w:numId w:val="1"/>
        </w:numPr>
        <w:ind w:left="720"/>
        <w:rPr>
          <w:rFonts w:asciiTheme="majorHAnsi" w:hAnsiTheme="majorHAnsi" w:cs="Times New Roman"/>
          <w:color w:val="000000" w:themeColor="text1"/>
        </w:rPr>
      </w:pPr>
      <w:r w:rsidRPr="002E66D5">
        <w:rPr>
          <w:rFonts w:asciiTheme="majorHAnsi" w:hAnsiTheme="majorHAnsi" w:cs="Times New Roman"/>
          <w:color w:val="000000" w:themeColor="text1"/>
        </w:rPr>
        <w:t xml:space="preserve"> </w:t>
      </w:r>
      <w:r w:rsidR="000104C8" w:rsidRPr="002E66D5">
        <w:rPr>
          <w:rFonts w:asciiTheme="majorHAnsi" w:hAnsiTheme="majorHAnsi" w:cs="Times New Roman"/>
          <w:color w:val="000000" w:themeColor="text1"/>
        </w:rPr>
        <w:t>To orient about Medical examination under Protection of Children from Sexual Offences (POCSO) Act, 2012;</w:t>
      </w:r>
    </w:p>
    <w:p w:rsidR="00F246F4" w:rsidRDefault="00F246F4" w:rsidP="000104C8">
      <w:pPr>
        <w:jc w:val="center"/>
        <w:rPr>
          <w:rFonts w:asciiTheme="majorHAnsi" w:hAnsiTheme="majorHAnsi" w:cs="Times New Roman"/>
          <w:b/>
          <w:bCs/>
          <w:color w:val="215868" w:themeColor="accent5" w:themeShade="80"/>
          <w:sz w:val="28"/>
          <w:szCs w:val="28"/>
          <w:u w:val="single"/>
        </w:rPr>
      </w:pPr>
    </w:p>
    <w:p w:rsidR="00F246F4" w:rsidRPr="00F246F4" w:rsidRDefault="00F246F4" w:rsidP="00F246F4">
      <w:pPr>
        <w:jc w:val="both"/>
        <w:rPr>
          <w:rFonts w:asciiTheme="majorHAnsi" w:hAnsiTheme="majorHAnsi" w:cs="Times New Roman"/>
          <w:b/>
          <w:bCs/>
          <w:color w:val="000000" w:themeColor="text1"/>
          <w:sz w:val="28"/>
          <w:szCs w:val="28"/>
          <w:u w:val="single"/>
        </w:rPr>
      </w:pPr>
      <w:r w:rsidRPr="00F246F4">
        <w:rPr>
          <w:rFonts w:asciiTheme="majorHAnsi" w:hAnsiTheme="majorHAnsi" w:cs="Times New Roman"/>
          <w:b/>
          <w:bCs/>
          <w:color w:val="000000" w:themeColor="text1"/>
          <w:sz w:val="28"/>
          <w:szCs w:val="28"/>
          <w:u w:val="single"/>
        </w:rPr>
        <w:t xml:space="preserve">Materials to be provided -  </w:t>
      </w:r>
    </w:p>
    <w:p w:rsidR="00226E90" w:rsidRPr="00755618" w:rsidRDefault="00226E90" w:rsidP="00226E90">
      <w:pPr>
        <w:pStyle w:val="ListParagraph"/>
        <w:numPr>
          <w:ilvl w:val="0"/>
          <w:numId w:val="11"/>
        </w:numPr>
        <w:ind w:left="720"/>
        <w:jc w:val="both"/>
        <w:rPr>
          <w:rFonts w:ascii="Times New Roman" w:hAnsi="Times New Roman" w:cs="Times New Roman"/>
        </w:rPr>
      </w:pPr>
      <w:r w:rsidRPr="00755618">
        <w:rPr>
          <w:rFonts w:ascii="Times New Roman" w:hAnsi="Times New Roman" w:cs="Times New Roman"/>
        </w:rPr>
        <w:t xml:space="preserve">Juvenile Justice (Care and Protection of Children) Act, 2015 </w:t>
      </w:r>
    </w:p>
    <w:p w:rsidR="00226E90" w:rsidRDefault="00226E90" w:rsidP="00226E90">
      <w:pPr>
        <w:pStyle w:val="ListParagraph"/>
        <w:numPr>
          <w:ilvl w:val="0"/>
          <w:numId w:val="11"/>
        </w:numPr>
        <w:ind w:left="720"/>
        <w:jc w:val="both"/>
        <w:rPr>
          <w:rFonts w:ascii="Times New Roman" w:hAnsi="Times New Roman" w:cs="Times New Roman"/>
        </w:rPr>
      </w:pPr>
      <w:r w:rsidRPr="00755618">
        <w:rPr>
          <w:rFonts w:ascii="Times New Roman" w:hAnsi="Times New Roman" w:cs="Times New Roman"/>
        </w:rPr>
        <w:t>Protection of Children from Sexual Offence Act, 2012.</w:t>
      </w:r>
    </w:p>
    <w:p w:rsidR="00226E90" w:rsidRPr="00226E90" w:rsidRDefault="00226E90" w:rsidP="00226E90">
      <w:pPr>
        <w:pStyle w:val="ListParagraph"/>
        <w:numPr>
          <w:ilvl w:val="0"/>
          <w:numId w:val="11"/>
        </w:numPr>
        <w:ind w:left="720"/>
        <w:jc w:val="both"/>
        <w:rPr>
          <w:rFonts w:ascii="Times New Roman" w:hAnsi="Times New Roman" w:cs="Times New Roman"/>
        </w:rPr>
      </w:pPr>
      <w:r w:rsidRPr="00226E90">
        <w:rPr>
          <w:rFonts w:asciiTheme="majorHAnsi" w:hAnsiTheme="majorHAnsi" w:cs="Arial"/>
          <w:color w:val="383336"/>
          <w:sz w:val="24"/>
          <w:szCs w:val="24"/>
          <w:lang w:bidi="hi-IN"/>
        </w:rPr>
        <w:t>GUIDELINES &amp; PROTOCOLS</w:t>
      </w:r>
      <w:r>
        <w:rPr>
          <w:rFonts w:asciiTheme="majorHAnsi" w:hAnsiTheme="majorHAnsi" w:cs="Arial"/>
          <w:color w:val="383336"/>
          <w:sz w:val="24"/>
          <w:szCs w:val="24"/>
          <w:lang w:bidi="hi-IN"/>
        </w:rPr>
        <w:t xml:space="preserve"> -</w:t>
      </w:r>
      <w:r w:rsidRPr="00226E90">
        <w:rPr>
          <w:rFonts w:asciiTheme="majorHAnsi" w:hAnsiTheme="majorHAnsi" w:cs="Arial"/>
          <w:color w:val="383336"/>
          <w:sz w:val="24"/>
          <w:szCs w:val="24"/>
          <w:lang w:bidi="hi-IN"/>
        </w:rPr>
        <w:t xml:space="preserve"> Medico-legal care for survivors/victims of sexual violence</w:t>
      </w:r>
      <w:r>
        <w:rPr>
          <w:rFonts w:asciiTheme="majorHAnsi" w:hAnsiTheme="majorHAnsi" w:cs="Arial"/>
          <w:color w:val="383336"/>
          <w:sz w:val="24"/>
          <w:szCs w:val="24"/>
          <w:lang w:bidi="hi-IN"/>
        </w:rPr>
        <w:t xml:space="preserve"> 9MWCD)</w:t>
      </w:r>
    </w:p>
    <w:p w:rsidR="00226E90" w:rsidRPr="00226E90" w:rsidRDefault="00226E90" w:rsidP="00226E90">
      <w:pPr>
        <w:pStyle w:val="ListParagraph"/>
        <w:numPr>
          <w:ilvl w:val="0"/>
          <w:numId w:val="11"/>
        </w:numPr>
        <w:ind w:left="720"/>
        <w:jc w:val="both"/>
        <w:rPr>
          <w:rFonts w:ascii="Times New Roman" w:hAnsi="Times New Roman" w:cs="Times New Roman"/>
        </w:rPr>
      </w:pPr>
      <w:r>
        <w:rPr>
          <w:rFonts w:asciiTheme="majorHAnsi" w:hAnsiTheme="majorHAnsi" w:cs="Arial"/>
          <w:color w:val="383336"/>
          <w:sz w:val="24"/>
          <w:szCs w:val="24"/>
          <w:lang w:bidi="hi-IN"/>
        </w:rPr>
        <w:t xml:space="preserve">Order - 55705 (from Department for Child Rights, Rajasthan on Adoption to Hospitals and other Medical Care units). </w:t>
      </w:r>
    </w:p>
    <w:p w:rsidR="00226E90" w:rsidRPr="00226E90" w:rsidRDefault="00226E90" w:rsidP="00226E90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Theme="majorHAnsi" w:hAnsiTheme="majorHAnsi" w:cs="Arial"/>
          <w:b/>
          <w:bCs/>
          <w:color w:val="383336"/>
          <w:sz w:val="24"/>
          <w:szCs w:val="24"/>
          <w:lang w:bidi="hi-IN"/>
        </w:rPr>
      </w:pPr>
    </w:p>
    <w:p w:rsidR="005A33F9" w:rsidRPr="002E66D5" w:rsidRDefault="00530055" w:rsidP="000104C8">
      <w:pPr>
        <w:jc w:val="center"/>
        <w:rPr>
          <w:rFonts w:asciiTheme="majorHAnsi" w:hAnsiTheme="majorHAnsi" w:cs="Times New Roman"/>
          <w:color w:val="000000" w:themeColor="text1"/>
          <w:u w:val="single"/>
        </w:rPr>
      </w:pPr>
      <w:r>
        <w:rPr>
          <w:rFonts w:asciiTheme="majorHAnsi" w:hAnsiTheme="majorHAnsi" w:cs="Times New Roman"/>
          <w:b/>
          <w:bCs/>
          <w:color w:val="215868" w:themeColor="accent5" w:themeShade="80"/>
          <w:sz w:val="28"/>
          <w:szCs w:val="28"/>
          <w:u w:val="single"/>
        </w:rPr>
        <w:t>Training S</w:t>
      </w:r>
      <w:r w:rsidR="00296032" w:rsidRPr="002E66D5">
        <w:rPr>
          <w:rFonts w:asciiTheme="majorHAnsi" w:hAnsiTheme="majorHAnsi" w:cs="Times New Roman"/>
          <w:b/>
          <w:bCs/>
          <w:color w:val="215868" w:themeColor="accent5" w:themeShade="80"/>
          <w:sz w:val="28"/>
          <w:szCs w:val="28"/>
          <w:u w:val="single"/>
        </w:rPr>
        <w:t>chedule</w:t>
      </w:r>
    </w:p>
    <w:sectPr w:rsidR="005A33F9" w:rsidRPr="002E66D5" w:rsidSect="00093D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42CED"/>
    <w:multiLevelType w:val="hybridMultilevel"/>
    <w:tmpl w:val="EFDA39C8"/>
    <w:lvl w:ilvl="0" w:tplc="3314FAD8">
      <w:numFmt w:val="bullet"/>
      <w:lvlText w:val="-"/>
      <w:lvlJc w:val="left"/>
      <w:pPr>
        <w:ind w:left="36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61B6F0D"/>
    <w:multiLevelType w:val="hybridMultilevel"/>
    <w:tmpl w:val="0A442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6C74D0"/>
    <w:multiLevelType w:val="hybridMultilevel"/>
    <w:tmpl w:val="3B7A1F84"/>
    <w:lvl w:ilvl="0" w:tplc="32E28F26">
      <w:numFmt w:val="bullet"/>
      <w:lvlText w:val="-"/>
      <w:lvlJc w:val="left"/>
      <w:pPr>
        <w:ind w:left="36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B5D311E"/>
    <w:multiLevelType w:val="hybridMultilevel"/>
    <w:tmpl w:val="F1E0B796"/>
    <w:lvl w:ilvl="0" w:tplc="2AEC0076">
      <w:start w:val="9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CB7194"/>
    <w:multiLevelType w:val="hybridMultilevel"/>
    <w:tmpl w:val="ED90383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E510EBE"/>
    <w:multiLevelType w:val="hybridMultilevel"/>
    <w:tmpl w:val="2802503A"/>
    <w:lvl w:ilvl="0" w:tplc="C1044400">
      <w:start w:val="9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B30E72"/>
    <w:multiLevelType w:val="hybridMultilevel"/>
    <w:tmpl w:val="3E0EEBD4"/>
    <w:lvl w:ilvl="0" w:tplc="BE58CD2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8A36E0"/>
    <w:multiLevelType w:val="hybridMultilevel"/>
    <w:tmpl w:val="ED90383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17B5841"/>
    <w:multiLevelType w:val="hybridMultilevel"/>
    <w:tmpl w:val="74460E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48152DE"/>
    <w:multiLevelType w:val="hybridMultilevel"/>
    <w:tmpl w:val="3380434E"/>
    <w:lvl w:ilvl="0" w:tplc="AC5CB77A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9F3889"/>
    <w:multiLevelType w:val="hybridMultilevel"/>
    <w:tmpl w:val="5388FD94"/>
    <w:lvl w:ilvl="0" w:tplc="06487BAE">
      <w:start w:val="9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A95680C"/>
    <w:multiLevelType w:val="hybridMultilevel"/>
    <w:tmpl w:val="8E98D8C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11"/>
  </w:num>
  <w:num w:numId="5">
    <w:abstractNumId w:val="0"/>
  </w:num>
  <w:num w:numId="6">
    <w:abstractNumId w:val="6"/>
  </w:num>
  <w:num w:numId="7">
    <w:abstractNumId w:val="5"/>
  </w:num>
  <w:num w:numId="8">
    <w:abstractNumId w:val="3"/>
  </w:num>
  <w:num w:numId="9">
    <w:abstractNumId w:val="1"/>
  </w:num>
  <w:num w:numId="10">
    <w:abstractNumId w:val="2"/>
  </w:num>
  <w:num w:numId="11">
    <w:abstractNumId w:val="7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56BE"/>
    <w:rsid w:val="00001FDA"/>
    <w:rsid w:val="000104C8"/>
    <w:rsid w:val="00022C62"/>
    <w:rsid w:val="00026D84"/>
    <w:rsid w:val="00042FBA"/>
    <w:rsid w:val="0005278A"/>
    <w:rsid w:val="00067217"/>
    <w:rsid w:val="00093DBF"/>
    <w:rsid w:val="00161969"/>
    <w:rsid w:val="00176B36"/>
    <w:rsid w:val="00195FC6"/>
    <w:rsid w:val="001D2DB3"/>
    <w:rsid w:val="001E76BE"/>
    <w:rsid w:val="00226E90"/>
    <w:rsid w:val="00294B47"/>
    <w:rsid w:val="00296032"/>
    <w:rsid w:val="002E66D5"/>
    <w:rsid w:val="00307C6A"/>
    <w:rsid w:val="0039584D"/>
    <w:rsid w:val="003B56BE"/>
    <w:rsid w:val="003D74E1"/>
    <w:rsid w:val="0041168F"/>
    <w:rsid w:val="0041392B"/>
    <w:rsid w:val="00417F1A"/>
    <w:rsid w:val="00431273"/>
    <w:rsid w:val="004E5AE7"/>
    <w:rsid w:val="004F13B2"/>
    <w:rsid w:val="00502F1A"/>
    <w:rsid w:val="005068D6"/>
    <w:rsid w:val="005163CF"/>
    <w:rsid w:val="00530055"/>
    <w:rsid w:val="0053751A"/>
    <w:rsid w:val="005A0406"/>
    <w:rsid w:val="005A33F9"/>
    <w:rsid w:val="005F19F8"/>
    <w:rsid w:val="00623444"/>
    <w:rsid w:val="00645921"/>
    <w:rsid w:val="006A4B5C"/>
    <w:rsid w:val="006A6CCC"/>
    <w:rsid w:val="006B164C"/>
    <w:rsid w:val="00783D95"/>
    <w:rsid w:val="007D65F1"/>
    <w:rsid w:val="00824421"/>
    <w:rsid w:val="008B2D61"/>
    <w:rsid w:val="008C63B8"/>
    <w:rsid w:val="008D112E"/>
    <w:rsid w:val="00983740"/>
    <w:rsid w:val="009E4E95"/>
    <w:rsid w:val="00A04672"/>
    <w:rsid w:val="00A05DE3"/>
    <w:rsid w:val="00A16100"/>
    <w:rsid w:val="00A34501"/>
    <w:rsid w:val="00A40D2E"/>
    <w:rsid w:val="00A71F4F"/>
    <w:rsid w:val="00A85D51"/>
    <w:rsid w:val="00A90BEF"/>
    <w:rsid w:val="00A97FC5"/>
    <w:rsid w:val="00AA0D52"/>
    <w:rsid w:val="00AA79CF"/>
    <w:rsid w:val="00B07665"/>
    <w:rsid w:val="00B143C8"/>
    <w:rsid w:val="00B43943"/>
    <w:rsid w:val="00BA7F89"/>
    <w:rsid w:val="00C07139"/>
    <w:rsid w:val="00CB41F7"/>
    <w:rsid w:val="00CB571D"/>
    <w:rsid w:val="00CB6233"/>
    <w:rsid w:val="00CB7080"/>
    <w:rsid w:val="00CE73C6"/>
    <w:rsid w:val="00D160CD"/>
    <w:rsid w:val="00D36AAC"/>
    <w:rsid w:val="00D878C3"/>
    <w:rsid w:val="00D93F65"/>
    <w:rsid w:val="00D95ECD"/>
    <w:rsid w:val="00DD0900"/>
    <w:rsid w:val="00E027D4"/>
    <w:rsid w:val="00E078C3"/>
    <w:rsid w:val="00E23E2A"/>
    <w:rsid w:val="00E813D7"/>
    <w:rsid w:val="00E92F97"/>
    <w:rsid w:val="00E969EC"/>
    <w:rsid w:val="00EB38A9"/>
    <w:rsid w:val="00EC395E"/>
    <w:rsid w:val="00F246F4"/>
    <w:rsid w:val="00F54438"/>
    <w:rsid w:val="00F67652"/>
    <w:rsid w:val="00FA6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0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56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56BE"/>
    <w:pPr>
      <w:ind w:left="720"/>
      <w:contextualSpacing/>
    </w:pPr>
    <w:rPr>
      <w:rFonts w:eastAsiaTheme="minorEastAsia"/>
    </w:rPr>
  </w:style>
  <w:style w:type="character" w:customStyle="1" w:styleId="apple-converted-space">
    <w:name w:val="apple-converted-space"/>
    <w:basedOn w:val="DefaultParagraphFont"/>
    <w:rsid w:val="003B56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3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 316</dc:creator>
  <cp:lastModifiedBy>lab 316</cp:lastModifiedBy>
  <cp:revision>22</cp:revision>
  <cp:lastPrinted>2017-01-30T06:30:00Z</cp:lastPrinted>
  <dcterms:created xsi:type="dcterms:W3CDTF">2017-02-20T09:47:00Z</dcterms:created>
  <dcterms:modified xsi:type="dcterms:W3CDTF">2017-07-27T11:09:00Z</dcterms:modified>
</cp:coreProperties>
</file>